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6E8" w14:textId="156D1B61" w:rsidR="00094810" w:rsidRDefault="00A333D8" w:rsidP="00094810">
      <w:pPr>
        <w:jc w:val="center"/>
        <w:rPr>
          <w:sz w:val="72"/>
          <w:szCs w:val="72"/>
        </w:rPr>
      </w:pPr>
      <w:r>
        <w:rPr>
          <w:noProof/>
          <w:sz w:val="72"/>
          <w:szCs w:val="72"/>
          <w:lang w:eastAsia="en-AU"/>
        </w:rPr>
        <mc:AlternateContent>
          <mc:Choice Requires="wps">
            <w:drawing>
              <wp:anchor distT="0" distB="0" distL="114300" distR="114300" simplePos="0" relativeHeight="251716608" behindDoc="0" locked="0" layoutInCell="1" allowOverlap="1" wp14:anchorId="15C00F77" wp14:editId="76376470">
                <wp:simplePos x="0" y="0"/>
                <wp:positionH relativeFrom="margin">
                  <wp:align>right</wp:align>
                </wp:positionH>
                <wp:positionV relativeFrom="paragraph">
                  <wp:posOffset>0</wp:posOffset>
                </wp:positionV>
                <wp:extent cx="5705475" cy="882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05475" cy="882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8964" id="Rectangle 1" o:spid="_x0000_s1026" style="position:absolute;margin-left:398.05pt;margin-top:0;width:449.25pt;height:694.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" filled="f" strokecolor="black [3213]" strokeweight="1pt">
                <w10:wrap anchorx="margin"/>
              </v:rect>
            </w:pict>
          </mc:Fallback>
        </mc:AlternateContent>
      </w:r>
    </w:p>
    <w:p w14:paraId="515BB4FB" w14:textId="77777777" w:rsidR="00094810" w:rsidRDefault="00094810" w:rsidP="00094810">
      <w:pPr>
        <w:jc w:val="center"/>
        <w:rPr>
          <w:sz w:val="72"/>
          <w:szCs w:val="72"/>
        </w:rPr>
      </w:pPr>
    </w:p>
    <w:p w14:paraId="5E2A41BC" w14:textId="77777777" w:rsidR="00094810" w:rsidRDefault="00094810" w:rsidP="00094810">
      <w:pPr>
        <w:jc w:val="center"/>
        <w:rPr>
          <w:sz w:val="72"/>
          <w:szCs w:val="72"/>
        </w:rPr>
      </w:pPr>
    </w:p>
    <w:p w14:paraId="70D3D72D" w14:textId="463AF087" w:rsidR="00094810" w:rsidRDefault="00094810" w:rsidP="00094810">
      <w:pPr>
        <w:jc w:val="center"/>
        <w:rPr>
          <w:sz w:val="72"/>
          <w:szCs w:val="72"/>
        </w:rPr>
      </w:pPr>
      <w:r w:rsidRPr="00094810">
        <w:rPr>
          <w:sz w:val="72"/>
          <w:szCs w:val="72"/>
        </w:rPr>
        <w:t>Canberra Health Services</w:t>
      </w:r>
    </w:p>
    <w:p w14:paraId="418E6AA1" w14:textId="77777777" w:rsidR="00094810" w:rsidRDefault="00094810" w:rsidP="00094810">
      <w:pPr>
        <w:jc w:val="center"/>
        <w:rPr>
          <w:sz w:val="72"/>
          <w:szCs w:val="72"/>
        </w:rPr>
      </w:pPr>
    </w:p>
    <w:p w14:paraId="632D7F8C" w14:textId="09F2C579" w:rsidR="00094810" w:rsidRDefault="00094810" w:rsidP="00094810">
      <w:pPr>
        <w:jc w:val="center"/>
        <w:rPr>
          <w:sz w:val="72"/>
          <w:szCs w:val="72"/>
        </w:rPr>
      </w:pPr>
      <w:r w:rsidRPr="00094810">
        <w:rPr>
          <w:sz w:val="72"/>
          <w:szCs w:val="72"/>
        </w:rPr>
        <w:t xml:space="preserve"> Evening to Night Handover JMO Guidelines </w:t>
      </w:r>
    </w:p>
    <w:p w14:paraId="3C537E34" w14:textId="3B702376" w:rsidR="00094810" w:rsidRPr="00094810" w:rsidRDefault="00094810" w:rsidP="00094810">
      <w:pPr>
        <w:jc w:val="center"/>
        <w:rPr>
          <w:sz w:val="72"/>
          <w:szCs w:val="72"/>
        </w:rPr>
        <w:sectPr w:rsidR="00094810" w:rsidRPr="00094810" w:rsidSect="009D76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094810">
        <w:rPr>
          <w:sz w:val="72"/>
          <w:szCs w:val="72"/>
        </w:rPr>
        <w:t>202</w:t>
      </w:r>
      <w:r w:rsidR="005C34A6">
        <w:rPr>
          <w:sz w:val="72"/>
          <w:szCs w:val="72"/>
        </w:rPr>
        <w:t>1</w:t>
      </w:r>
    </w:p>
    <w:p w14:paraId="7CA523B8" w14:textId="4F9DE227" w:rsidR="00FC3438" w:rsidRDefault="008A36FE" w:rsidP="00AB7F87">
      <w:pPr>
        <w:spacing w:line="276" w:lineRule="auto"/>
        <w:jc w:val="center"/>
        <w:rPr>
          <w:b/>
          <w:bCs/>
          <w:sz w:val="44"/>
          <w:szCs w:val="44"/>
          <w:u w:val="single"/>
        </w:rPr>
      </w:pPr>
      <w:r w:rsidRPr="008A36FE">
        <w:rPr>
          <w:b/>
          <w:bCs/>
          <w:sz w:val="44"/>
          <w:szCs w:val="44"/>
          <w:u w:val="single"/>
        </w:rPr>
        <w:lastRenderedPageBreak/>
        <w:t>WHY</w:t>
      </w:r>
    </w:p>
    <w:p w14:paraId="6596F124" w14:textId="536C8FE9" w:rsidR="008A36FE" w:rsidRPr="008A36FE" w:rsidRDefault="004F3302" w:rsidP="00474F99">
      <w:pPr>
        <w:spacing w:line="276" w:lineRule="auto"/>
        <w:jc w:val="center"/>
        <w:rPr>
          <w:sz w:val="32"/>
          <w:szCs w:val="32"/>
        </w:rPr>
      </w:pPr>
      <w:r>
        <w:rPr>
          <w:b/>
          <w:bCs/>
          <w:noProof/>
          <w:sz w:val="44"/>
          <w:szCs w:val="44"/>
          <w:u w:val="single"/>
          <w:lang w:eastAsia="en-AU"/>
        </w:rPr>
        <mc:AlternateContent>
          <mc:Choice Requires="wps">
            <w:drawing>
              <wp:anchor distT="0" distB="0" distL="114300" distR="114300" simplePos="0" relativeHeight="251663360" behindDoc="0" locked="0" layoutInCell="1" allowOverlap="1" wp14:anchorId="4633C4B5" wp14:editId="12B881D6">
                <wp:simplePos x="0" y="0"/>
                <wp:positionH relativeFrom="column">
                  <wp:posOffset>-266700</wp:posOffset>
                </wp:positionH>
                <wp:positionV relativeFrom="paragraph">
                  <wp:posOffset>296545</wp:posOffset>
                </wp:positionV>
                <wp:extent cx="6667500" cy="818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667500" cy="818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27E3" id="Rectangle 4" o:spid="_x0000_s1026" style="position:absolute;margin-left:-21pt;margin-top:23.35pt;width:525pt;height:6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" filled="f" strokecolor="black [3213]" strokeweight="1pt"/>
            </w:pict>
          </mc:Fallback>
        </mc:AlternateContent>
      </w:r>
      <w:r w:rsidR="008A36FE" w:rsidRPr="008A36FE">
        <w:rPr>
          <w:sz w:val="32"/>
          <w:szCs w:val="32"/>
        </w:rPr>
        <w:t>Why Do Handover?</w:t>
      </w:r>
    </w:p>
    <w:p w14:paraId="3C272A00" w14:textId="0A1C61DB" w:rsidR="00BC2E58" w:rsidRPr="008A36FE" w:rsidRDefault="00BC2E58" w:rsidP="00474F99">
      <w:pPr>
        <w:spacing w:line="276" w:lineRule="auto"/>
        <w:rPr>
          <w:sz w:val="24"/>
          <w:szCs w:val="24"/>
        </w:rPr>
      </w:pPr>
      <w:r w:rsidRPr="008A36FE">
        <w:rPr>
          <w:sz w:val="24"/>
          <w:szCs w:val="24"/>
        </w:rPr>
        <w:t>Clinical handover has a nationally and internationally recognised definition. ‘…</w:t>
      </w:r>
      <w:r w:rsidRPr="0055653D">
        <w:rPr>
          <w:i/>
          <w:iCs/>
          <w:sz w:val="24"/>
          <w:szCs w:val="24"/>
        </w:rPr>
        <w:t xml:space="preserve">transfer of professional responsibility and accountability for some or all aspects of </w:t>
      </w:r>
      <w:r w:rsidR="0055653D" w:rsidRPr="0055653D">
        <w:rPr>
          <w:i/>
          <w:iCs/>
          <w:sz w:val="24"/>
          <w:szCs w:val="24"/>
        </w:rPr>
        <w:t>care for</w:t>
      </w:r>
      <w:r w:rsidRPr="0055653D">
        <w:rPr>
          <w:i/>
          <w:iCs/>
          <w:sz w:val="24"/>
          <w:szCs w:val="24"/>
        </w:rPr>
        <w:t xml:space="preserve"> a patient, or group of patients, to </w:t>
      </w:r>
      <w:r w:rsidR="00A75909" w:rsidRPr="0055653D">
        <w:rPr>
          <w:i/>
          <w:iCs/>
          <w:sz w:val="24"/>
          <w:szCs w:val="24"/>
        </w:rPr>
        <w:t>another person</w:t>
      </w:r>
      <w:r w:rsidRPr="0055653D">
        <w:rPr>
          <w:i/>
          <w:iCs/>
          <w:sz w:val="24"/>
          <w:szCs w:val="24"/>
        </w:rPr>
        <w:t xml:space="preserve"> or professional group on a </w:t>
      </w:r>
      <w:r w:rsidR="00A75909" w:rsidRPr="0055653D">
        <w:rPr>
          <w:i/>
          <w:iCs/>
          <w:sz w:val="24"/>
          <w:szCs w:val="24"/>
        </w:rPr>
        <w:t>temporary or</w:t>
      </w:r>
      <w:r w:rsidRPr="0055653D">
        <w:rPr>
          <w:i/>
          <w:iCs/>
          <w:sz w:val="24"/>
          <w:szCs w:val="24"/>
        </w:rPr>
        <w:t xml:space="preserve"> permanent basis</w:t>
      </w:r>
      <w:r w:rsidRPr="008A36FE">
        <w:rPr>
          <w:sz w:val="24"/>
          <w:szCs w:val="24"/>
        </w:rPr>
        <w:t xml:space="preserve">.’ </w:t>
      </w:r>
      <w:sdt>
        <w:sdtPr>
          <w:rPr>
            <w:sz w:val="24"/>
            <w:szCs w:val="24"/>
          </w:rPr>
          <w:id w:val="1657110981"/>
          <w:citation/>
        </w:sdtPr>
        <w:sdtEndPr/>
        <w:sdtContent>
          <w:r w:rsidR="00DE7EA2" w:rsidRPr="008A36FE">
            <w:rPr>
              <w:sz w:val="24"/>
              <w:szCs w:val="24"/>
            </w:rPr>
            <w:fldChar w:fldCharType="begin"/>
          </w:r>
          <w:r w:rsidR="00DE7EA2" w:rsidRPr="008A36FE">
            <w:rPr>
              <w:sz w:val="24"/>
              <w:szCs w:val="24"/>
            </w:rPr>
            <w:instrText xml:space="preserve"> CITATION Aus06 \l 3081 </w:instrText>
          </w:r>
          <w:r w:rsidR="00DE7EA2" w:rsidRPr="008A36FE">
            <w:rPr>
              <w:sz w:val="24"/>
              <w:szCs w:val="24"/>
            </w:rPr>
            <w:fldChar w:fldCharType="separate"/>
          </w:r>
          <w:r w:rsidR="00DE7EA2" w:rsidRPr="008A36FE">
            <w:rPr>
              <w:noProof/>
              <w:sz w:val="24"/>
              <w:szCs w:val="24"/>
            </w:rPr>
            <w:t>(Australian Medical Association, 2006)</w:t>
          </w:r>
          <w:r w:rsidR="00DE7EA2" w:rsidRPr="008A36FE">
            <w:rPr>
              <w:sz w:val="24"/>
              <w:szCs w:val="24"/>
            </w:rPr>
            <w:fldChar w:fldCharType="end"/>
          </w:r>
        </w:sdtContent>
      </w:sdt>
    </w:p>
    <w:p w14:paraId="53AA7FCC" w14:textId="77777777" w:rsidR="00DE7EA2" w:rsidRPr="008A36FE" w:rsidRDefault="00FC3438" w:rsidP="00474F99">
      <w:pPr>
        <w:spacing w:line="276" w:lineRule="auto"/>
        <w:rPr>
          <w:sz w:val="24"/>
          <w:szCs w:val="24"/>
        </w:rPr>
      </w:pPr>
      <w:r w:rsidRPr="008A36FE">
        <w:rPr>
          <w:sz w:val="24"/>
          <w:szCs w:val="24"/>
        </w:rPr>
        <w:t xml:space="preserve">Handover is essential and must occur at shift change. </w:t>
      </w:r>
    </w:p>
    <w:p w14:paraId="5C52ACD5" w14:textId="6AFEDEAE" w:rsidR="0055653D" w:rsidRPr="00474F99" w:rsidRDefault="00A742A2" w:rsidP="00474F99">
      <w:pPr>
        <w:spacing w:line="276" w:lineRule="auto"/>
        <w:rPr>
          <w:b/>
          <w:bCs/>
          <w:sz w:val="24"/>
          <w:szCs w:val="24"/>
        </w:rPr>
      </w:pPr>
      <w:r w:rsidRPr="00474F99">
        <w:rPr>
          <w:b/>
          <w:bCs/>
          <w:sz w:val="24"/>
          <w:szCs w:val="24"/>
        </w:rPr>
        <w:t>GOOD HANDOVER BENEFITS PATIENTS</w:t>
      </w:r>
      <w:r w:rsidR="0055653D" w:rsidRPr="00474F99">
        <w:rPr>
          <w:b/>
          <w:bCs/>
          <w:sz w:val="24"/>
          <w:szCs w:val="24"/>
        </w:rPr>
        <w:t>:</w:t>
      </w:r>
    </w:p>
    <w:p w14:paraId="7D80E4B7" w14:textId="41A2BFBB" w:rsidR="0055653D" w:rsidRPr="0055653D" w:rsidRDefault="00A742A2" w:rsidP="00474F99">
      <w:pPr>
        <w:pStyle w:val="ListParagraph"/>
        <w:numPr>
          <w:ilvl w:val="0"/>
          <w:numId w:val="16"/>
        </w:numPr>
        <w:spacing w:line="276" w:lineRule="auto"/>
        <w:rPr>
          <w:sz w:val="24"/>
          <w:szCs w:val="24"/>
        </w:rPr>
      </w:pPr>
      <w:r w:rsidRPr="0055653D">
        <w:rPr>
          <w:sz w:val="24"/>
          <w:szCs w:val="24"/>
        </w:rPr>
        <w:t>Safety is protected – lapses in information handover can, and do, lead to mistakes being made. This increases morbidity and mortality</w:t>
      </w:r>
    </w:p>
    <w:p w14:paraId="44B36A5C" w14:textId="5FAC5FE9" w:rsidR="0055653D" w:rsidRPr="0055653D" w:rsidRDefault="00A742A2" w:rsidP="00474F99">
      <w:pPr>
        <w:pStyle w:val="ListParagraph"/>
        <w:numPr>
          <w:ilvl w:val="0"/>
          <w:numId w:val="16"/>
        </w:numPr>
        <w:spacing w:line="276" w:lineRule="auto"/>
        <w:rPr>
          <w:sz w:val="24"/>
          <w:szCs w:val="24"/>
        </w:rPr>
      </w:pPr>
      <w:r w:rsidRPr="0055653D">
        <w:rPr>
          <w:sz w:val="24"/>
          <w:szCs w:val="24"/>
        </w:rPr>
        <w:t>Greater continuity of care – poor handover can lead to fragmentation and inconsistency of care</w:t>
      </w:r>
    </w:p>
    <w:p w14:paraId="63CE703E" w14:textId="37C2134E" w:rsidR="0055653D" w:rsidRPr="0055653D" w:rsidRDefault="00A742A2" w:rsidP="00474F99">
      <w:pPr>
        <w:pStyle w:val="ListParagraph"/>
        <w:numPr>
          <w:ilvl w:val="0"/>
          <w:numId w:val="16"/>
        </w:numPr>
        <w:spacing w:line="276" w:lineRule="auto"/>
        <w:rPr>
          <w:sz w:val="24"/>
          <w:szCs w:val="24"/>
        </w:rPr>
      </w:pPr>
      <w:r w:rsidRPr="0055653D">
        <w:rPr>
          <w:sz w:val="24"/>
          <w:szCs w:val="24"/>
        </w:rPr>
        <w:t xml:space="preserve">Decreased repetition – patients dislike having to answer the same questions </w:t>
      </w:r>
      <w:proofErr w:type="gramStart"/>
      <w:r w:rsidRPr="0055653D">
        <w:rPr>
          <w:sz w:val="24"/>
          <w:szCs w:val="24"/>
        </w:rPr>
        <w:t>over and over again</w:t>
      </w:r>
      <w:proofErr w:type="gramEnd"/>
      <w:r w:rsidRPr="0055653D">
        <w:rPr>
          <w:sz w:val="24"/>
          <w:szCs w:val="24"/>
        </w:rPr>
        <w:t xml:space="preserve">. Diﬀerent individuals providing care will be accepted </w:t>
      </w:r>
      <w:proofErr w:type="gramStart"/>
      <w:r w:rsidRPr="0055653D">
        <w:rPr>
          <w:sz w:val="24"/>
          <w:szCs w:val="24"/>
        </w:rPr>
        <w:t>as long as</w:t>
      </w:r>
      <w:proofErr w:type="gramEnd"/>
      <w:r w:rsidRPr="0055653D">
        <w:rPr>
          <w:sz w:val="24"/>
          <w:szCs w:val="24"/>
        </w:rPr>
        <w:t xml:space="preserve"> existing team knowledge is retained </w:t>
      </w:r>
    </w:p>
    <w:p w14:paraId="152378D8" w14:textId="03D6155F" w:rsidR="0055653D" w:rsidRPr="0055653D" w:rsidRDefault="00A742A2" w:rsidP="00474F99">
      <w:pPr>
        <w:pStyle w:val="ListParagraph"/>
        <w:numPr>
          <w:ilvl w:val="0"/>
          <w:numId w:val="16"/>
        </w:numPr>
        <w:spacing w:line="276" w:lineRule="auto"/>
        <w:rPr>
          <w:sz w:val="24"/>
          <w:szCs w:val="24"/>
        </w:rPr>
      </w:pPr>
      <w:r w:rsidRPr="0055653D">
        <w:rPr>
          <w:sz w:val="24"/>
          <w:szCs w:val="24"/>
        </w:rPr>
        <w:t>Increased service satisfaction – every doctor attending a patient can begin where the last one left oﬀ.  Patient perception of profession</w:t>
      </w:r>
      <w:r w:rsidR="00A75909">
        <w:rPr>
          <w:sz w:val="24"/>
          <w:szCs w:val="24"/>
        </w:rPr>
        <w:t>alism is reaﬃrmed and improved</w:t>
      </w:r>
      <w:r w:rsidRPr="0055653D">
        <w:rPr>
          <w:sz w:val="24"/>
          <w:szCs w:val="24"/>
        </w:rPr>
        <w:t xml:space="preserve">  </w:t>
      </w:r>
    </w:p>
    <w:p w14:paraId="65D3BADA" w14:textId="7B1D365F" w:rsidR="00A742A2" w:rsidRPr="0055653D" w:rsidRDefault="00A742A2" w:rsidP="00474F99">
      <w:pPr>
        <w:pStyle w:val="ListParagraph"/>
        <w:numPr>
          <w:ilvl w:val="0"/>
          <w:numId w:val="16"/>
        </w:numPr>
        <w:spacing w:line="276" w:lineRule="auto"/>
        <w:rPr>
          <w:sz w:val="24"/>
          <w:szCs w:val="24"/>
        </w:rPr>
      </w:pPr>
      <w:r w:rsidRPr="0055653D">
        <w:rPr>
          <w:sz w:val="24"/>
          <w:szCs w:val="24"/>
        </w:rPr>
        <w:t xml:space="preserve">Increased eﬃciency of the healthcare system and improvement to patient care through timely investigation and diagnosis, </w:t>
      </w:r>
      <w:proofErr w:type="gramStart"/>
      <w:r w:rsidRPr="0055653D">
        <w:rPr>
          <w:sz w:val="24"/>
          <w:szCs w:val="24"/>
        </w:rPr>
        <w:t>management</w:t>
      </w:r>
      <w:proofErr w:type="gramEnd"/>
      <w:r w:rsidRPr="0055653D">
        <w:rPr>
          <w:sz w:val="24"/>
          <w:szCs w:val="24"/>
        </w:rPr>
        <w:t xml:space="preserve"> and discharge</w:t>
      </w:r>
    </w:p>
    <w:p w14:paraId="3CBFE265" w14:textId="4EB1B584" w:rsidR="0055653D" w:rsidRPr="00474F99" w:rsidRDefault="00A742A2" w:rsidP="00474F99">
      <w:pPr>
        <w:spacing w:line="276" w:lineRule="auto"/>
        <w:rPr>
          <w:b/>
          <w:bCs/>
          <w:sz w:val="24"/>
          <w:szCs w:val="24"/>
        </w:rPr>
      </w:pPr>
      <w:r w:rsidRPr="00474F99">
        <w:rPr>
          <w:b/>
          <w:bCs/>
          <w:sz w:val="24"/>
          <w:szCs w:val="24"/>
        </w:rPr>
        <w:t>GOOD HANDOVER BENEFITS DOCTORS</w:t>
      </w:r>
      <w:r w:rsidR="0055653D" w:rsidRPr="00474F99">
        <w:rPr>
          <w:b/>
          <w:bCs/>
          <w:sz w:val="24"/>
          <w:szCs w:val="24"/>
        </w:rPr>
        <w:t>:</w:t>
      </w:r>
    </w:p>
    <w:p w14:paraId="071586EB" w14:textId="02BFD632" w:rsidR="0055653D" w:rsidRPr="0055653D" w:rsidRDefault="00A742A2" w:rsidP="00474F99">
      <w:pPr>
        <w:pStyle w:val="ListParagraph"/>
        <w:numPr>
          <w:ilvl w:val="0"/>
          <w:numId w:val="17"/>
        </w:numPr>
        <w:spacing w:line="276" w:lineRule="auto"/>
        <w:rPr>
          <w:sz w:val="24"/>
          <w:szCs w:val="24"/>
        </w:rPr>
      </w:pPr>
      <w:r w:rsidRPr="0055653D">
        <w:rPr>
          <w:sz w:val="24"/>
          <w:szCs w:val="24"/>
        </w:rPr>
        <w:t>Professional protection – accountability has become more prominent with the move toward a more litigious culture within healthcare.  Clear and accountable communication can protect against wrongful attribution of responsibility for errors that occur</w:t>
      </w:r>
    </w:p>
    <w:p w14:paraId="03C709CC" w14:textId="4CEBA7D3" w:rsidR="0055653D" w:rsidRPr="0055653D" w:rsidRDefault="00A742A2" w:rsidP="00474F99">
      <w:pPr>
        <w:pStyle w:val="ListParagraph"/>
        <w:numPr>
          <w:ilvl w:val="0"/>
          <w:numId w:val="17"/>
        </w:numPr>
        <w:spacing w:line="276" w:lineRule="auto"/>
        <w:rPr>
          <w:sz w:val="24"/>
          <w:szCs w:val="24"/>
        </w:rPr>
      </w:pPr>
      <w:r w:rsidRPr="0055653D">
        <w:rPr>
          <w:sz w:val="24"/>
          <w:szCs w:val="24"/>
        </w:rPr>
        <w:t>Reduction of stress – feeling informed and having up to date information enables doctors to feel more conﬁdently in control of a patient’s care.  Doctors have found that handover can be a useful experience that gives them the opportunity to involve appropriate specialties early, for example intensive care.  There is ability to discuss cases with other specialties in an open environment</w:t>
      </w:r>
    </w:p>
    <w:p w14:paraId="0407A50F" w14:textId="0EFBBFEF" w:rsidR="0055653D" w:rsidRPr="0055653D" w:rsidRDefault="00A742A2" w:rsidP="00474F99">
      <w:pPr>
        <w:pStyle w:val="ListParagraph"/>
        <w:numPr>
          <w:ilvl w:val="0"/>
          <w:numId w:val="17"/>
        </w:numPr>
        <w:spacing w:line="276" w:lineRule="auto"/>
        <w:rPr>
          <w:sz w:val="24"/>
          <w:szCs w:val="24"/>
        </w:rPr>
      </w:pPr>
      <w:r w:rsidRPr="0055653D">
        <w:rPr>
          <w:sz w:val="24"/>
          <w:szCs w:val="24"/>
        </w:rPr>
        <w:t>Educational – handover provides development and practice of communication skills and a well-led handover session provides a useful setting for clinical education</w:t>
      </w:r>
    </w:p>
    <w:p w14:paraId="06B42892" w14:textId="05CF7D54" w:rsidR="00A742A2" w:rsidRPr="0055653D" w:rsidRDefault="00A742A2" w:rsidP="00474F99">
      <w:pPr>
        <w:pStyle w:val="ListParagraph"/>
        <w:numPr>
          <w:ilvl w:val="0"/>
          <w:numId w:val="17"/>
        </w:numPr>
        <w:spacing w:line="276" w:lineRule="auto"/>
        <w:rPr>
          <w:sz w:val="24"/>
          <w:szCs w:val="24"/>
        </w:rPr>
      </w:pPr>
      <w:r w:rsidRPr="0055653D">
        <w:rPr>
          <w:sz w:val="24"/>
          <w:szCs w:val="24"/>
        </w:rPr>
        <w:t>Job satisfaction – providing the best possible quality of care is highly rewarding and is fundamental to a doctor’s sense of job satisfaction</w:t>
      </w:r>
    </w:p>
    <w:p w14:paraId="30380CAC" w14:textId="0B7C271C" w:rsidR="00A742A2" w:rsidRDefault="00A742A2" w:rsidP="00474F99">
      <w:pPr>
        <w:pStyle w:val="ListParagraph"/>
        <w:numPr>
          <w:ilvl w:val="0"/>
          <w:numId w:val="17"/>
        </w:numPr>
        <w:spacing w:line="276" w:lineRule="auto"/>
        <w:rPr>
          <w:sz w:val="24"/>
          <w:szCs w:val="24"/>
        </w:rPr>
      </w:pPr>
      <w:r w:rsidRPr="0055653D">
        <w:rPr>
          <w:sz w:val="24"/>
          <w:szCs w:val="24"/>
        </w:rPr>
        <w:t xml:space="preserve">Good handover has been shown to change culture, increase doctor participation, improve supervision of after-hours </w:t>
      </w:r>
      <w:proofErr w:type="gramStart"/>
      <w:r w:rsidRPr="0055653D">
        <w:rPr>
          <w:sz w:val="24"/>
          <w:szCs w:val="24"/>
        </w:rPr>
        <w:t>work</w:t>
      </w:r>
      <w:proofErr w:type="gramEnd"/>
      <w:r w:rsidRPr="0055653D">
        <w:rPr>
          <w:sz w:val="24"/>
          <w:szCs w:val="24"/>
        </w:rPr>
        <w:t xml:space="preserve"> and improve educational value.</w:t>
      </w:r>
    </w:p>
    <w:p w14:paraId="3C6E5CEB" w14:textId="592CD4B3" w:rsidR="008A36FE" w:rsidRPr="002318B6" w:rsidRDefault="002318B6" w:rsidP="0095673A">
      <w:pPr>
        <w:pStyle w:val="ListParagraph"/>
        <w:numPr>
          <w:ilvl w:val="0"/>
          <w:numId w:val="17"/>
        </w:numPr>
        <w:spacing w:line="276" w:lineRule="auto"/>
        <w:rPr>
          <w:sz w:val="24"/>
          <w:szCs w:val="24"/>
        </w:rPr>
      </w:pPr>
      <w:r w:rsidRPr="002318B6">
        <w:rPr>
          <w:sz w:val="24"/>
          <w:szCs w:val="24"/>
        </w:rPr>
        <w:t>Decreases frequency of repetition of information between clinicians, improving clinical efficiency.</w:t>
      </w:r>
      <w:r w:rsidR="008A36FE" w:rsidRPr="002318B6">
        <w:rPr>
          <w:sz w:val="24"/>
          <w:szCs w:val="24"/>
        </w:rPr>
        <w:br w:type="page"/>
      </w:r>
    </w:p>
    <w:p w14:paraId="6B4B2A06" w14:textId="084A4426" w:rsidR="002648C7" w:rsidRDefault="008A36FE" w:rsidP="00474F99">
      <w:pPr>
        <w:spacing w:line="276" w:lineRule="auto"/>
        <w:jc w:val="center"/>
        <w:rPr>
          <w:b/>
          <w:bCs/>
          <w:sz w:val="44"/>
          <w:szCs w:val="44"/>
          <w:u w:val="single"/>
        </w:rPr>
      </w:pPr>
      <w:r w:rsidRPr="008A36FE">
        <w:rPr>
          <w:b/>
          <w:bCs/>
          <w:sz w:val="44"/>
          <w:szCs w:val="44"/>
          <w:u w:val="single"/>
        </w:rPr>
        <w:lastRenderedPageBreak/>
        <w:t>WHO</w:t>
      </w:r>
    </w:p>
    <w:p w14:paraId="242527D2" w14:textId="30C835A1" w:rsidR="008A36FE" w:rsidRPr="008A36FE" w:rsidRDefault="004F3302" w:rsidP="00474F99">
      <w:pPr>
        <w:spacing w:line="276" w:lineRule="auto"/>
        <w:jc w:val="center"/>
        <w:rPr>
          <w:sz w:val="28"/>
          <w:szCs w:val="28"/>
        </w:rPr>
      </w:pPr>
      <w:r>
        <w:rPr>
          <w:b/>
          <w:bCs/>
          <w:noProof/>
          <w:sz w:val="44"/>
          <w:szCs w:val="44"/>
          <w:u w:val="single"/>
          <w:lang w:eastAsia="en-AU"/>
        </w:rPr>
        <mc:AlternateContent>
          <mc:Choice Requires="wps">
            <w:drawing>
              <wp:anchor distT="0" distB="0" distL="114300" distR="114300" simplePos="0" relativeHeight="251665408" behindDoc="0" locked="0" layoutInCell="1" allowOverlap="1" wp14:anchorId="7AFB1374" wp14:editId="74BE46D6">
                <wp:simplePos x="0" y="0"/>
                <wp:positionH relativeFrom="margin">
                  <wp:posOffset>-476250</wp:posOffset>
                </wp:positionH>
                <wp:positionV relativeFrom="paragraph">
                  <wp:posOffset>277495</wp:posOffset>
                </wp:positionV>
                <wp:extent cx="6667500" cy="821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67500" cy="821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846F" id="Rectangle 5" o:spid="_x0000_s1026" style="position:absolute;margin-left:-37.5pt;margin-top:21.85pt;width:525pt;height:6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" filled="f" strokecolor="black [3213]" strokeweight="1pt">
                <w10:wrap anchorx="margin"/>
              </v:rect>
            </w:pict>
          </mc:Fallback>
        </mc:AlternateContent>
      </w:r>
      <w:r w:rsidR="008A36FE" w:rsidRPr="008A36FE">
        <w:rPr>
          <w:sz w:val="28"/>
          <w:szCs w:val="28"/>
        </w:rPr>
        <w:t>WHO SHOULD BE INVOLVED?</w:t>
      </w:r>
    </w:p>
    <w:p w14:paraId="7A8A3E03" w14:textId="55810B81" w:rsidR="00DE7EA2" w:rsidRPr="00892982" w:rsidRDefault="007018EA" w:rsidP="00474F99">
      <w:pPr>
        <w:spacing w:line="276" w:lineRule="auto"/>
        <w:rPr>
          <w:i/>
          <w:iCs/>
          <w:sz w:val="24"/>
          <w:szCs w:val="24"/>
        </w:rPr>
      </w:pPr>
      <w:r w:rsidRPr="00892982">
        <w:rPr>
          <w:b/>
          <w:bCs/>
          <w:i/>
          <w:iCs/>
          <w:sz w:val="24"/>
          <w:szCs w:val="24"/>
        </w:rPr>
        <w:t>JMO’s</w:t>
      </w:r>
      <w:r w:rsidRPr="00892982">
        <w:rPr>
          <w:i/>
          <w:iCs/>
          <w:sz w:val="24"/>
          <w:szCs w:val="24"/>
        </w:rPr>
        <w:t xml:space="preserve"> </w:t>
      </w:r>
      <w:r w:rsidRPr="00892982">
        <w:rPr>
          <w:b/>
          <w:bCs/>
          <w:i/>
          <w:iCs/>
          <w:sz w:val="24"/>
          <w:szCs w:val="24"/>
        </w:rPr>
        <w:t>completing evening shift</w:t>
      </w:r>
      <w:r w:rsidRPr="00892982">
        <w:rPr>
          <w:i/>
          <w:iCs/>
          <w:sz w:val="24"/>
          <w:szCs w:val="24"/>
        </w:rPr>
        <w:t xml:space="preserve"> and handing over to </w:t>
      </w:r>
      <w:r w:rsidRPr="00892982">
        <w:rPr>
          <w:b/>
          <w:bCs/>
          <w:i/>
          <w:iCs/>
          <w:sz w:val="24"/>
          <w:szCs w:val="24"/>
        </w:rPr>
        <w:t xml:space="preserve">JMO’s </w:t>
      </w:r>
      <w:r w:rsidR="00892982" w:rsidRPr="00892982">
        <w:rPr>
          <w:b/>
          <w:bCs/>
          <w:i/>
          <w:iCs/>
          <w:sz w:val="24"/>
          <w:szCs w:val="24"/>
        </w:rPr>
        <w:t>commencing</w:t>
      </w:r>
      <w:r w:rsidRPr="00892982">
        <w:rPr>
          <w:b/>
          <w:bCs/>
          <w:i/>
          <w:iCs/>
          <w:sz w:val="24"/>
          <w:szCs w:val="24"/>
        </w:rPr>
        <w:t xml:space="preserve"> night shift</w:t>
      </w:r>
      <w:r w:rsidRPr="00892982">
        <w:rPr>
          <w:i/>
          <w:iCs/>
          <w:sz w:val="24"/>
          <w:szCs w:val="24"/>
        </w:rPr>
        <w:t xml:space="preserve">.  </w:t>
      </w:r>
    </w:p>
    <w:p w14:paraId="6D9754DC" w14:textId="30F01CEA" w:rsidR="007018EA" w:rsidRPr="008A36FE" w:rsidRDefault="007018EA" w:rsidP="00474F99">
      <w:pPr>
        <w:spacing w:line="276" w:lineRule="auto"/>
        <w:rPr>
          <w:sz w:val="24"/>
          <w:szCs w:val="24"/>
        </w:rPr>
      </w:pPr>
      <w:r w:rsidRPr="008A36FE">
        <w:rPr>
          <w:sz w:val="24"/>
          <w:szCs w:val="24"/>
        </w:rPr>
        <w:t xml:space="preserve">See </w:t>
      </w:r>
      <w:r w:rsidR="00A15CA0" w:rsidRPr="00A15CA0">
        <w:rPr>
          <w:b/>
          <w:bCs/>
          <w:sz w:val="24"/>
          <w:szCs w:val="24"/>
        </w:rPr>
        <w:t xml:space="preserve">APPENDIX </w:t>
      </w:r>
      <w:r w:rsidR="00094810">
        <w:rPr>
          <w:b/>
          <w:bCs/>
          <w:sz w:val="24"/>
          <w:szCs w:val="24"/>
        </w:rPr>
        <w:t>6</w:t>
      </w:r>
      <w:r w:rsidR="00A15CA0" w:rsidRPr="008A36FE">
        <w:rPr>
          <w:sz w:val="24"/>
          <w:szCs w:val="24"/>
        </w:rPr>
        <w:t xml:space="preserve"> </w:t>
      </w:r>
      <w:r w:rsidRPr="008A36FE">
        <w:rPr>
          <w:sz w:val="24"/>
          <w:szCs w:val="24"/>
        </w:rPr>
        <w:t>for a summ</w:t>
      </w:r>
      <w:r w:rsidR="00A75909">
        <w:rPr>
          <w:sz w:val="24"/>
          <w:szCs w:val="24"/>
        </w:rPr>
        <w:t>ary of JMO’s required to attend Pod handover, Paediatrics Handover and Obstetrics and Gynaecology Handover.</w:t>
      </w:r>
    </w:p>
    <w:p w14:paraId="429D0F5B" w14:textId="5A33972A" w:rsidR="007018EA" w:rsidRDefault="00287F33" w:rsidP="00287F33">
      <w:pPr>
        <w:spacing w:line="276" w:lineRule="auto"/>
        <w:rPr>
          <w:b/>
          <w:bCs/>
          <w:sz w:val="24"/>
          <w:szCs w:val="24"/>
        </w:rPr>
      </w:pPr>
      <w:r>
        <w:rPr>
          <w:b/>
          <w:bCs/>
          <w:sz w:val="24"/>
          <w:szCs w:val="24"/>
        </w:rPr>
        <w:t>A registrar</w:t>
      </w:r>
      <w:r w:rsidR="007018EA" w:rsidRPr="008A36FE">
        <w:rPr>
          <w:sz w:val="24"/>
          <w:szCs w:val="24"/>
        </w:rPr>
        <w:t xml:space="preserve"> </w:t>
      </w:r>
      <w:r>
        <w:rPr>
          <w:sz w:val="24"/>
          <w:szCs w:val="24"/>
        </w:rPr>
        <w:t>is</w:t>
      </w:r>
      <w:r w:rsidR="00DE7EA2" w:rsidRPr="008A36FE">
        <w:rPr>
          <w:sz w:val="24"/>
          <w:szCs w:val="24"/>
        </w:rPr>
        <w:t xml:space="preserve"> required </w:t>
      </w:r>
      <w:r w:rsidR="007018EA" w:rsidRPr="008A36FE">
        <w:rPr>
          <w:sz w:val="24"/>
          <w:szCs w:val="24"/>
        </w:rPr>
        <w:t xml:space="preserve">to lead handover – </w:t>
      </w:r>
      <w:r w:rsidR="00DE7EA2" w:rsidRPr="008A36FE">
        <w:rPr>
          <w:sz w:val="24"/>
          <w:szCs w:val="24"/>
        </w:rPr>
        <w:t>th</w:t>
      </w:r>
      <w:r>
        <w:rPr>
          <w:sz w:val="24"/>
          <w:szCs w:val="24"/>
        </w:rPr>
        <w:t xml:space="preserve">is will generally be the </w:t>
      </w:r>
      <w:r w:rsidRPr="00287F33">
        <w:rPr>
          <w:b/>
          <w:bCs/>
          <w:sz w:val="24"/>
          <w:szCs w:val="24"/>
        </w:rPr>
        <w:t>Night Registrar/M1 Registrar.</w:t>
      </w:r>
    </w:p>
    <w:p w14:paraId="2230FC56" w14:textId="4B6B9902" w:rsidR="00287F33" w:rsidRPr="008A36FE" w:rsidRDefault="00287F33" w:rsidP="00287F33">
      <w:pPr>
        <w:spacing w:line="276" w:lineRule="auto"/>
        <w:rPr>
          <w:sz w:val="24"/>
          <w:szCs w:val="24"/>
        </w:rPr>
      </w:pPr>
      <w:r>
        <w:rPr>
          <w:b/>
          <w:bCs/>
          <w:sz w:val="24"/>
          <w:szCs w:val="24"/>
        </w:rPr>
        <w:t xml:space="preserve">The night registrar’s pager number is - </w:t>
      </w:r>
      <w:r w:rsidR="009A6428">
        <w:rPr>
          <w:b/>
          <w:bCs/>
          <w:sz w:val="24"/>
          <w:szCs w:val="24"/>
        </w:rPr>
        <w:t>50470</w:t>
      </w:r>
    </w:p>
    <w:p w14:paraId="00C6947D" w14:textId="77777777" w:rsidR="007018EA" w:rsidRPr="008A36FE" w:rsidRDefault="002648C7" w:rsidP="00474F99">
      <w:pPr>
        <w:spacing w:line="276" w:lineRule="auto"/>
        <w:rPr>
          <w:sz w:val="24"/>
          <w:szCs w:val="24"/>
        </w:rPr>
      </w:pPr>
      <w:r w:rsidRPr="008A36FE">
        <w:rPr>
          <w:sz w:val="24"/>
          <w:szCs w:val="24"/>
        </w:rPr>
        <w:t xml:space="preserve">JMOs are at the beginning of their careers and are developing their clinical experience and knowledge base. </w:t>
      </w:r>
    </w:p>
    <w:p w14:paraId="177579E4" w14:textId="3D546BBD" w:rsidR="002648C7" w:rsidRPr="008A36FE" w:rsidRDefault="007018EA" w:rsidP="00474F99">
      <w:pPr>
        <w:spacing w:line="276" w:lineRule="auto"/>
        <w:rPr>
          <w:sz w:val="24"/>
          <w:szCs w:val="24"/>
        </w:rPr>
      </w:pPr>
      <w:r w:rsidRPr="008A36FE">
        <w:rPr>
          <w:sz w:val="24"/>
          <w:szCs w:val="24"/>
        </w:rPr>
        <w:t>L</w:t>
      </w:r>
      <w:r w:rsidR="002648C7" w:rsidRPr="008A36FE">
        <w:rPr>
          <w:sz w:val="24"/>
          <w:szCs w:val="24"/>
        </w:rPr>
        <w:t xml:space="preserve">eadership and supervision by </w:t>
      </w:r>
      <w:r w:rsidR="00287F33">
        <w:rPr>
          <w:sz w:val="24"/>
          <w:szCs w:val="24"/>
        </w:rPr>
        <w:t>a more senior clinician (</w:t>
      </w:r>
      <w:proofErr w:type="gramStart"/>
      <w:r w:rsidR="00287F33">
        <w:rPr>
          <w:sz w:val="24"/>
          <w:szCs w:val="24"/>
        </w:rPr>
        <w:t>e.g.</w:t>
      </w:r>
      <w:proofErr w:type="gramEnd"/>
      <w:r w:rsidR="00287F33">
        <w:rPr>
          <w:sz w:val="24"/>
          <w:szCs w:val="24"/>
        </w:rPr>
        <w:t xml:space="preserve"> medical registrar)</w:t>
      </w:r>
      <w:r w:rsidR="002648C7" w:rsidRPr="008A36FE">
        <w:rPr>
          <w:sz w:val="24"/>
          <w:szCs w:val="24"/>
        </w:rPr>
        <w:t xml:space="preserve"> is essential to help JMOs provide effective clinical handover. </w:t>
      </w:r>
    </w:p>
    <w:p w14:paraId="5E141874" w14:textId="344FC479" w:rsidR="002648C7" w:rsidRPr="008A36FE" w:rsidRDefault="00287F33" w:rsidP="00474F99">
      <w:pPr>
        <w:spacing w:line="276" w:lineRule="auto"/>
        <w:rPr>
          <w:sz w:val="24"/>
          <w:szCs w:val="24"/>
        </w:rPr>
      </w:pPr>
      <w:r>
        <w:rPr>
          <w:sz w:val="24"/>
          <w:szCs w:val="24"/>
        </w:rPr>
        <w:t>A more senior clinician (e.g. medical registrar)</w:t>
      </w:r>
      <w:r w:rsidR="002648C7" w:rsidRPr="008A36FE">
        <w:rPr>
          <w:sz w:val="24"/>
          <w:szCs w:val="24"/>
        </w:rPr>
        <w:t xml:space="preserve"> </w:t>
      </w:r>
      <w:r>
        <w:rPr>
          <w:sz w:val="24"/>
          <w:szCs w:val="24"/>
        </w:rPr>
        <w:t xml:space="preserve">will </w:t>
      </w:r>
      <w:r w:rsidR="002648C7" w:rsidRPr="008A36FE">
        <w:rPr>
          <w:sz w:val="24"/>
          <w:szCs w:val="24"/>
        </w:rPr>
        <w:t>have experience that can help JMOs deliver the most important key messages for effective transfer of patient care in a complete yet concise manner.</w:t>
      </w:r>
    </w:p>
    <w:p w14:paraId="4545088B" w14:textId="52F7F7BE" w:rsidR="007018EA" w:rsidRPr="008A36FE" w:rsidRDefault="002648C7" w:rsidP="00474F99">
      <w:pPr>
        <w:spacing w:line="276" w:lineRule="auto"/>
        <w:rPr>
          <w:sz w:val="24"/>
          <w:szCs w:val="24"/>
        </w:rPr>
      </w:pPr>
      <w:r w:rsidRPr="008A36FE">
        <w:rPr>
          <w:sz w:val="24"/>
          <w:szCs w:val="24"/>
        </w:rPr>
        <w:t xml:space="preserve">The leadership roles required from </w:t>
      </w:r>
      <w:r w:rsidR="00287F33">
        <w:rPr>
          <w:sz w:val="24"/>
          <w:szCs w:val="24"/>
        </w:rPr>
        <w:t>a more senior clinician (e.g. medical registrar)</w:t>
      </w:r>
      <w:r w:rsidRPr="008A36FE">
        <w:rPr>
          <w:sz w:val="24"/>
          <w:szCs w:val="24"/>
        </w:rPr>
        <w:t xml:space="preserve"> include:</w:t>
      </w:r>
    </w:p>
    <w:p w14:paraId="4679479B" w14:textId="2B4E0C24" w:rsidR="007018EA" w:rsidRPr="008A36FE" w:rsidRDefault="00DE7EA2" w:rsidP="00474F99">
      <w:pPr>
        <w:pStyle w:val="ListParagraph"/>
        <w:numPr>
          <w:ilvl w:val="0"/>
          <w:numId w:val="7"/>
        </w:numPr>
        <w:spacing w:line="276" w:lineRule="auto"/>
        <w:rPr>
          <w:sz w:val="24"/>
          <w:szCs w:val="24"/>
        </w:rPr>
      </w:pPr>
      <w:r w:rsidRPr="008A36FE">
        <w:rPr>
          <w:sz w:val="24"/>
          <w:szCs w:val="24"/>
        </w:rPr>
        <w:t>Oversee and implement handover processes</w:t>
      </w:r>
    </w:p>
    <w:p w14:paraId="2ACC3AD7" w14:textId="2358232B" w:rsidR="007018EA" w:rsidRPr="008A36FE" w:rsidRDefault="00DE7EA2" w:rsidP="00474F99">
      <w:pPr>
        <w:pStyle w:val="ListParagraph"/>
        <w:numPr>
          <w:ilvl w:val="0"/>
          <w:numId w:val="5"/>
        </w:numPr>
        <w:spacing w:line="276" w:lineRule="auto"/>
        <w:rPr>
          <w:sz w:val="24"/>
          <w:szCs w:val="24"/>
        </w:rPr>
      </w:pPr>
      <w:r w:rsidRPr="008A36FE">
        <w:rPr>
          <w:sz w:val="24"/>
          <w:szCs w:val="24"/>
        </w:rPr>
        <w:t>Attend and lead handover at JMO shift changes</w:t>
      </w:r>
      <w:r w:rsidR="002648C7" w:rsidRPr="008A36FE">
        <w:rPr>
          <w:sz w:val="24"/>
          <w:szCs w:val="24"/>
        </w:rPr>
        <w:t xml:space="preserve"> </w:t>
      </w:r>
    </w:p>
    <w:p w14:paraId="4E597997" w14:textId="0F3F97B9" w:rsidR="007018EA" w:rsidRPr="008A36FE" w:rsidRDefault="00DE7EA2" w:rsidP="00474F99">
      <w:pPr>
        <w:pStyle w:val="ListParagraph"/>
        <w:numPr>
          <w:ilvl w:val="0"/>
          <w:numId w:val="5"/>
        </w:numPr>
        <w:spacing w:line="276" w:lineRule="auto"/>
        <w:rPr>
          <w:sz w:val="24"/>
          <w:szCs w:val="24"/>
        </w:rPr>
      </w:pPr>
      <w:r w:rsidRPr="008A36FE">
        <w:rPr>
          <w:sz w:val="24"/>
          <w:szCs w:val="24"/>
        </w:rPr>
        <w:t>Understand the signs and symptoms of deterioration</w:t>
      </w:r>
      <w:r w:rsidR="002648C7" w:rsidRPr="008A36FE">
        <w:rPr>
          <w:sz w:val="24"/>
          <w:szCs w:val="24"/>
        </w:rPr>
        <w:t xml:space="preserve">  </w:t>
      </w:r>
    </w:p>
    <w:p w14:paraId="16E3B882" w14:textId="6608D9D6" w:rsidR="007018EA" w:rsidRPr="008A36FE" w:rsidRDefault="00DE7EA2" w:rsidP="00474F99">
      <w:pPr>
        <w:pStyle w:val="ListParagraph"/>
        <w:numPr>
          <w:ilvl w:val="0"/>
          <w:numId w:val="5"/>
        </w:numPr>
        <w:spacing w:line="276" w:lineRule="auto"/>
        <w:rPr>
          <w:sz w:val="24"/>
          <w:szCs w:val="24"/>
        </w:rPr>
      </w:pPr>
      <w:r w:rsidRPr="008A36FE">
        <w:rPr>
          <w:sz w:val="24"/>
          <w:szCs w:val="24"/>
        </w:rPr>
        <w:t>Recogni</w:t>
      </w:r>
      <w:r w:rsidR="002648C7" w:rsidRPr="008A36FE">
        <w:rPr>
          <w:sz w:val="24"/>
          <w:szCs w:val="24"/>
        </w:rPr>
        <w:t xml:space="preserve">se clinical risks and convey these </w:t>
      </w:r>
      <w:r w:rsidRPr="008A36FE">
        <w:rPr>
          <w:sz w:val="24"/>
          <w:szCs w:val="24"/>
        </w:rPr>
        <w:t xml:space="preserve">concepts to JMOS </w:t>
      </w:r>
    </w:p>
    <w:p w14:paraId="1E66A103" w14:textId="1B327859" w:rsidR="007018EA" w:rsidRPr="008A36FE" w:rsidRDefault="00DE7EA2" w:rsidP="00474F99">
      <w:pPr>
        <w:pStyle w:val="ListParagraph"/>
        <w:numPr>
          <w:ilvl w:val="0"/>
          <w:numId w:val="5"/>
        </w:numPr>
        <w:spacing w:line="276" w:lineRule="auto"/>
        <w:rPr>
          <w:sz w:val="24"/>
          <w:szCs w:val="24"/>
        </w:rPr>
      </w:pPr>
      <w:r w:rsidRPr="008A36FE">
        <w:rPr>
          <w:sz w:val="24"/>
          <w:szCs w:val="24"/>
        </w:rPr>
        <w:t>Prioritise which patients and what information is handed over</w:t>
      </w:r>
      <w:r w:rsidR="002648C7" w:rsidRPr="008A36FE">
        <w:rPr>
          <w:sz w:val="24"/>
          <w:szCs w:val="24"/>
        </w:rPr>
        <w:t xml:space="preserve">  </w:t>
      </w:r>
    </w:p>
    <w:p w14:paraId="43FAFD1F" w14:textId="38FA8C55" w:rsidR="002648C7" w:rsidRPr="008A36FE" w:rsidRDefault="00DE7EA2" w:rsidP="00474F99">
      <w:pPr>
        <w:pStyle w:val="ListParagraph"/>
        <w:numPr>
          <w:ilvl w:val="0"/>
          <w:numId w:val="5"/>
        </w:numPr>
        <w:spacing w:line="276" w:lineRule="auto"/>
        <w:rPr>
          <w:sz w:val="24"/>
          <w:szCs w:val="24"/>
        </w:rPr>
      </w:pPr>
      <w:r w:rsidRPr="008A36FE">
        <w:rPr>
          <w:sz w:val="24"/>
          <w:szCs w:val="24"/>
        </w:rPr>
        <w:t xml:space="preserve">Involve JMOS in clear prioritisation of patients and allocation of tasks. </w:t>
      </w:r>
    </w:p>
    <w:p w14:paraId="78D1E29B" w14:textId="250A42D5" w:rsidR="002648C7" w:rsidRPr="008A36FE" w:rsidRDefault="002648C7" w:rsidP="00474F99">
      <w:pPr>
        <w:spacing w:line="276" w:lineRule="auto"/>
        <w:rPr>
          <w:sz w:val="24"/>
          <w:szCs w:val="24"/>
        </w:rPr>
      </w:pPr>
      <w:r w:rsidRPr="008A36FE">
        <w:rPr>
          <w:sz w:val="24"/>
          <w:szCs w:val="24"/>
        </w:rPr>
        <w:t>Some examples of how senior leadership for JMO handover can be demonstrated include:</w:t>
      </w:r>
    </w:p>
    <w:p w14:paraId="017F834B" w14:textId="7C99E60B" w:rsidR="007018EA" w:rsidRPr="008A36FE" w:rsidRDefault="002648C7" w:rsidP="00474F99">
      <w:pPr>
        <w:pStyle w:val="ListParagraph"/>
        <w:numPr>
          <w:ilvl w:val="0"/>
          <w:numId w:val="4"/>
        </w:numPr>
        <w:spacing w:line="276" w:lineRule="auto"/>
        <w:rPr>
          <w:sz w:val="24"/>
          <w:szCs w:val="24"/>
        </w:rPr>
      </w:pPr>
      <w:r w:rsidRPr="008A36FE">
        <w:rPr>
          <w:sz w:val="24"/>
          <w:szCs w:val="24"/>
        </w:rPr>
        <w:t>Senior Medical Officers involving and guiding JMOs in clinical decision-making before and during clinical handover</w:t>
      </w:r>
      <w:r w:rsidR="00DE7EA2" w:rsidRPr="008A36FE">
        <w:rPr>
          <w:sz w:val="24"/>
          <w:szCs w:val="24"/>
        </w:rPr>
        <w:t>.</w:t>
      </w:r>
    </w:p>
    <w:p w14:paraId="0F49AAA2" w14:textId="371B2524" w:rsidR="007018EA" w:rsidRPr="008A36FE" w:rsidRDefault="002648C7" w:rsidP="00474F99">
      <w:pPr>
        <w:pStyle w:val="ListParagraph"/>
        <w:numPr>
          <w:ilvl w:val="0"/>
          <w:numId w:val="3"/>
        </w:numPr>
        <w:spacing w:line="276" w:lineRule="auto"/>
        <w:rPr>
          <w:sz w:val="24"/>
          <w:szCs w:val="24"/>
        </w:rPr>
      </w:pPr>
      <w:r w:rsidRPr="008A36FE">
        <w:rPr>
          <w:sz w:val="24"/>
          <w:szCs w:val="24"/>
        </w:rPr>
        <w:t>Senior Medical Officers attending and leading handover to manage clinical issues early and reduce call outs</w:t>
      </w:r>
      <w:r w:rsidR="00DE7EA2" w:rsidRPr="008A36FE">
        <w:rPr>
          <w:sz w:val="24"/>
          <w:szCs w:val="24"/>
        </w:rPr>
        <w:t>.</w:t>
      </w:r>
    </w:p>
    <w:p w14:paraId="2DA7E801" w14:textId="276C9458" w:rsidR="007018EA" w:rsidRPr="008A36FE" w:rsidRDefault="002648C7" w:rsidP="00474F99">
      <w:pPr>
        <w:pStyle w:val="ListParagraph"/>
        <w:numPr>
          <w:ilvl w:val="0"/>
          <w:numId w:val="3"/>
        </w:numPr>
        <w:spacing w:line="276" w:lineRule="auto"/>
        <w:rPr>
          <w:sz w:val="24"/>
          <w:szCs w:val="24"/>
        </w:rPr>
      </w:pPr>
      <w:r w:rsidRPr="008A36FE">
        <w:rPr>
          <w:sz w:val="24"/>
          <w:szCs w:val="24"/>
        </w:rPr>
        <w:t>Using handover as a teaching opportunity</w:t>
      </w:r>
      <w:r w:rsidR="00DE7EA2" w:rsidRPr="008A36FE">
        <w:rPr>
          <w:sz w:val="24"/>
          <w:szCs w:val="24"/>
        </w:rPr>
        <w:t>.</w:t>
      </w:r>
    </w:p>
    <w:p w14:paraId="4D842F5A" w14:textId="1823BA1F" w:rsidR="002648C7" w:rsidRPr="008A36FE" w:rsidRDefault="002648C7" w:rsidP="00474F99">
      <w:pPr>
        <w:pStyle w:val="ListParagraph"/>
        <w:numPr>
          <w:ilvl w:val="0"/>
          <w:numId w:val="3"/>
        </w:numPr>
        <w:spacing w:line="276" w:lineRule="auto"/>
        <w:rPr>
          <w:sz w:val="24"/>
          <w:szCs w:val="24"/>
        </w:rPr>
      </w:pPr>
      <w:r w:rsidRPr="008A36FE">
        <w:rPr>
          <w:sz w:val="24"/>
          <w:szCs w:val="24"/>
        </w:rPr>
        <w:t xml:space="preserve">Senior nurses facilitating the process of handover. </w:t>
      </w:r>
    </w:p>
    <w:p w14:paraId="6319760C" w14:textId="7093E5A1" w:rsidR="002648C7" w:rsidRPr="008A36FE" w:rsidRDefault="002648C7" w:rsidP="00474F99">
      <w:pPr>
        <w:spacing w:line="276" w:lineRule="auto"/>
        <w:rPr>
          <w:sz w:val="24"/>
          <w:szCs w:val="24"/>
        </w:rPr>
      </w:pPr>
      <w:r w:rsidRPr="008A36FE">
        <w:rPr>
          <w:sz w:val="24"/>
          <w:szCs w:val="24"/>
        </w:rPr>
        <w:t xml:space="preserve">It is feasible that there may be occasions when </w:t>
      </w:r>
      <w:r w:rsidR="00287F33">
        <w:rPr>
          <w:sz w:val="24"/>
          <w:szCs w:val="24"/>
        </w:rPr>
        <w:t>a more senior clinician (e.g. medical registrar)</w:t>
      </w:r>
      <w:r w:rsidRPr="008A36FE">
        <w:rPr>
          <w:sz w:val="24"/>
          <w:szCs w:val="24"/>
        </w:rPr>
        <w:t xml:space="preserve"> are unable to attend and lead clinical handover.</w:t>
      </w:r>
    </w:p>
    <w:p w14:paraId="62D288D8" w14:textId="428289F5" w:rsidR="002648C7" w:rsidRDefault="002648C7" w:rsidP="00474F99">
      <w:pPr>
        <w:spacing w:line="276" w:lineRule="auto"/>
        <w:rPr>
          <w:sz w:val="24"/>
          <w:szCs w:val="24"/>
        </w:rPr>
      </w:pPr>
      <w:r w:rsidRPr="008A36FE">
        <w:rPr>
          <w:sz w:val="24"/>
          <w:szCs w:val="24"/>
        </w:rPr>
        <w:t xml:space="preserve">In such instances, JMOs should have access to </w:t>
      </w:r>
      <w:r w:rsidR="00287F33">
        <w:rPr>
          <w:sz w:val="24"/>
          <w:szCs w:val="24"/>
        </w:rPr>
        <w:t>the evening medical registrar or home team registrar</w:t>
      </w:r>
      <w:r w:rsidRPr="008A36FE">
        <w:rPr>
          <w:sz w:val="24"/>
          <w:szCs w:val="24"/>
        </w:rPr>
        <w:t xml:space="preserve"> in preparing their patient lists for shift handover. </w:t>
      </w:r>
    </w:p>
    <w:p w14:paraId="6BDEF36A" w14:textId="04B9A03D" w:rsidR="00D87789" w:rsidRPr="008A36FE" w:rsidRDefault="004F3302" w:rsidP="00474F99">
      <w:pPr>
        <w:spacing w:line="276" w:lineRule="auto"/>
        <w:rPr>
          <w:sz w:val="24"/>
          <w:szCs w:val="24"/>
        </w:rPr>
      </w:pPr>
      <w:r>
        <w:rPr>
          <w:noProof/>
          <w:sz w:val="24"/>
          <w:szCs w:val="24"/>
          <w:lang w:eastAsia="en-AU"/>
        </w:rPr>
        <w:lastRenderedPageBreak/>
        <mc:AlternateContent>
          <mc:Choice Requires="wps">
            <w:drawing>
              <wp:anchor distT="0" distB="0" distL="114300" distR="114300" simplePos="0" relativeHeight="251666432" behindDoc="0" locked="0" layoutInCell="1" allowOverlap="1" wp14:anchorId="6044F935" wp14:editId="0E4CB2A9">
                <wp:simplePos x="0" y="0"/>
                <wp:positionH relativeFrom="column">
                  <wp:posOffset>-314325</wp:posOffset>
                </wp:positionH>
                <wp:positionV relativeFrom="paragraph">
                  <wp:posOffset>133350</wp:posOffset>
                </wp:positionV>
                <wp:extent cx="6648450" cy="2171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648450" cy="217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705CC" id="Rectangle 6" o:spid="_x0000_s1026" style="position:absolute;margin-left:-24.75pt;margin-top:10.5pt;width:523.5pt;height:1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" filled="f" strokecolor="black [3213]" strokeweight="1pt"/>
            </w:pict>
          </mc:Fallback>
        </mc:AlternateContent>
      </w:r>
    </w:p>
    <w:p w14:paraId="41F24B42" w14:textId="1818CBF6" w:rsidR="007018EA" w:rsidRPr="008A36FE" w:rsidRDefault="002648C7" w:rsidP="00474F99">
      <w:pPr>
        <w:spacing w:line="276" w:lineRule="auto"/>
        <w:rPr>
          <w:sz w:val="24"/>
          <w:szCs w:val="24"/>
        </w:rPr>
      </w:pPr>
      <w:r w:rsidRPr="008A36FE">
        <w:rPr>
          <w:sz w:val="24"/>
          <w:szCs w:val="24"/>
        </w:rPr>
        <w:t xml:space="preserve">Prior to handover, senior clinician leadership </w:t>
      </w:r>
      <w:r w:rsidRPr="0006710F">
        <w:rPr>
          <w:b/>
          <w:bCs/>
          <w:i/>
          <w:iCs/>
          <w:sz w:val="24"/>
          <w:szCs w:val="24"/>
        </w:rPr>
        <w:t>can</w:t>
      </w:r>
      <w:r w:rsidRPr="008A36FE">
        <w:rPr>
          <w:sz w:val="24"/>
          <w:szCs w:val="24"/>
        </w:rPr>
        <w:t xml:space="preserve"> include:</w:t>
      </w:r>
    </w:p>
    <w:p w14:paraId="720E48FD" w14:textId="60C451E4" w:rsidR="007018EA" w:rsidRPr="008A36FE" w:rsidRDefault="002648C7" w:rsidP="00474F99">
      <w:pPr>
        <w:pStyle w:val="ListParagraph"/>
        <w:numPr>
          <w:ilvl w:val="0"/>
          <w:numId w:val="2"/>
        </w:numPr>
        <w:spacing w:line="276" w:lineRule="auto"/>
        <w:rPr>
          <w:sz w:val="24"/>
          <w:szCs w:val="24"/>
        </w:rPr>
      </w:pPr>
      <w:r w:rsidRPr="008A36FE">
        <w:rPr>
          <w:sz w:val="24"/>
          <w:szCs w:val="24"/>
        </w:rPr>
        <w:t>JMOs consulting with senior medical staff, including Consultants, Staff Specialists and Visiting Medical Officers</w:t>
      </w:r>
    </w:p>
    <w:p w14:paraId="5C8AEA31" w14:textId="679DB25B" w:rsidR="007018EA" w:rsidRPr="008A36FE" w:rsidRDefault="002648C7" w:rsidP="00474F99">
      <w:pPr>
        <w:pStyle w:val="ListParagraph"/>
        <w:numPr>
          <w:ilvl w:val="0"/>
          <w:numId w:val="2"/>
        </w:numPr>
        <w:spacing w:line="276" w:lineRule="auto"/>
        <w:rPr>
          <w:sz w:val="24"/>
          <w:szCs w:val="24"/>
        </w:rPr>
      </w:pPr>
      <w:r w:rsidRPr="008A36FE">
        <w:rPr>
          <w:sz w:val="24"/>
          <w:szCs w:val="24"/>
        </w:rPr>
        <w:t xml:space="preserve">Registrars and JMOs should discuss which patients and what information to handover at shift change </w:t>
      </w:r>
    </w:p>
    <w:p w14:paraId="11C5042E" w14:textId="291317F5" w:rsidR="002648C7" w:rsidRPr="008A36FE" w:rsidRDefault="002648C7" w:rsidP="00474F99">
      <w:pPr>
        <w:pStyle w:val="ListParagraph"/>
        <w:numPr>
          <w:ilvl w:val="0"/>
          <w:numId w:val="2"/>
        </w:numPr>
        <w:spacing w:line="276" w:lineRule="auto"/>
        <w:rPr>
          <w:sz w:val="24"/>
          <w:szCs w:val="24"/>
        </w:rPr>
      </w:pPr>
      <w:r w:rsidRPr="008A36FE">
        <w:rPr>
          <w:sz w:val="24"/>
          <w:szCs w:val="24"/>
        </w:rPr>
        <w:t>JMOs undertaking a face to face or telephone paper round with registrars prior to handover.</w:t>
      </w:r>
    </w:p>
    <w:p w14:paraId="59055C97" w14:textId="4F189E91" w:rsidR="00892982" w:rsidRDefault="00892982" w:rsidP="00892982">
      <w:pPr>
        <w:spacing w:line="276" w:lineRule="auto"/>
        <w:rPr>
          <w:sz w:val="24"/>
          <w:szCs w:val="24"/>
        </w:rPr>
      </w:pPr>
    </w:p>
    <w:p w14:paraId="4A8FFDC4" w14:textId="26238450" w:rsidR="00892982" w:rsidRDefault="00892982" w:rsidP="00892982">
      <w:pPr>
        <w:spacing w:line="276" w:lineRule="auto"/>
        <w:rPr>
          <w:sz w:val="24"/>
          <w:szCs w:val="24"/>
        </w:rPr>
      </w:pPr>
    </w:p>
    <w:p w14:paraId="5C60D2C2" w14:textId="05EBD2F2" w:rsidR="00892982" w:rsidRPr="00892982" w:rsidRDefault="00892982" w:rsidP="00892982">
      <w:pPr>
        <w:spacing w:line="276" w:lineRule="auto"/>
        <w:rPr>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1D60FEAC" wp14:editId="755BAA5A">
                <wp:simplePos x="0" y="0"/>
                <wp:positionH relativeFrom="margin">
                  <wp:posOffset>-314324</wp:posOffset>
                </wp:positionH>
                <wp:positionV relativeFrom="paragraph">
                  <wp:posOffset>176530</wp:posOffset>
                </wp:positionV>
                <wp:extent cx="6610350" cy="1562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103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92BA3" id="Rectangle 2" o:spid="_x0000_s1026" style="position:absolute;margin-left:-24.75pt;margin-top:13.9pt;width:520.5pt;height:1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" filled="f" strokecolor="#1f3763 [1604]" strokeweight="1pt">
                <w10:wrap anchorx="margin"/>
              </v:rect>
            </w:pict>
          </mc:Fallback>
        </mc:AlternateContent>
      </w:r>
    </w:p>
    <w:p w14:paraId="7251F9BB" w14:textId="0802DB02" w:rsidR="00BC2E58" w:rsidRPr="00892982" w:rsidRDefault="007018EA" w:rsidP="00474F99">
      <w:pPr>
        <w:spacing w:line="276" w:lineRule="auto"/>
        <w:rPr>
          <w:b/>
          <w:bCs/>
          <w:sz w:val="24"/>
          <w:szCs w:val="24"/>
        </w:rPr>
      </w:pPr>
      <w:r w:rsidRPr="00892982">
        <w:rPr>
          <w:b/>
          <w:bCs/>
          <w:sz w:val="24"/>
          <w:szCs w:val="24"/>
        </w:rPr>
        <w:t xml:space="preserve">Those attending handover must sign </w:t>
      </w:r>
      <w:r w:rsidR="007C1C97" w:rsidRPr="00892982">
        <w:rPr>
          <w:b/>
          <w:bCs/>
          <w:sz w:val="24"/>
          <w:szCs w:val="24"/>
        </w:rPr>
        <w:t>in</w:t>
      </w:r>
      <w:r w:rsidR="00D87789">
        <w:rPr>
          <w:b/>
          <w:bCs/>
          <w:sz w:val="24"/>
          <w:szCs w:val="24"/>
        </w:rPr>
        <w:t xml:space="preserve"> via </w:t>
      </w:r>
      <w:r w:rsidR="004F1EF4">
        <w:rPr>
          <w:b/>
          <w:bCs/>
          <w:sz w:val="24"/>
          <w:szCs w:val="24"/>
        </w:rPr>
        <w:t xml:space="preserve">the </w:t>
      </w:r>
      <w:r w:rsidR="00DE7EA2" w:rsidRPr="00892982">
        <w:rPr>
          <w:b/>
          <w:bCs/>
          <w:sz w:val="24"/>
          <w:szCs w:val="24"/>
        </w:rPr>
        <w:t>provided</w:t>
      </w:r>
      <w:r w:rsidRPr="00892982">
        <w:rPr>
          <w:b/>
          <w:bCs/>
          <w:sz w:val="24"/>
          <w:szCs w:val="24"/>
        </w:rPr>
        <w:t xml:space="preserve"> </w:t>
      </w:r>
      <w:r w:rsidR="004F1EF4">
        <w:rPr>
          <w:b/>
          <w:bCs/>
          <w:sz w:val="24"/>
          <w:szCs w:val="24"/>
        </w:rPr>
        <w:t xml:space="preserve">electronic </w:t>
      </w:r>
      <w:r w:rsidRPr="00892982">
        <w:rPr>
          <w:b/>
          <w:bCs/>
          <w:sz w:val="24"/>
          <w:szCs w:val="24"/>
        </w:rPr>
        <w:t>sheet</w:t>
      </w:r>
      <w:r w:rsidR="004F1EF4">
        <w:rPr>
          <w:b/>
          <w:bCs/>
          <w:sz w:val="24"/>
          <w:szCs w:val="24"/>
        </w:rPr>
        <w:t xml:space="preserve"> on Q: Drive</w:t>
      </w:r>
      <w:r w:rsidRPr="00892982">
        <w:rPr>
          <w:b/>
          <w:bCs/>
          <w:sz w:val="24"/>
          <w:szCs w:val="24"/>
        </w:rPr>
        <w:t>.</w:t>
      </w:r>
    </w:p>
    <w:p w14:paraId="1DA12054" w14:textId="7676CCC3" w:rsidR="007018EA" w:rsidRPr="008A36FE" w:rsidRDefault="007018EA" w:rsidP="00474F99">
      <w:pPr>
        <w:spacing w:line="276" w:lineRule="auto"/>
        <w:rPr>
          <w:sz w:val="24"/>
          <w:szCs w:val="24"/>
        </w:rPr>
      </w:pPr>
      <w:r w:rsidRPr="008A36FE">
        <w:rPr>
          <w:sz w:val="24"/>
          <w:szCs w:val="24"/>
        </w:rPr>
        <w:t xml:space="preserve">If you are unable to attend </w:t>
      </w:r>
      <w:r w:rsidR="00DE7EA2" w:rsidRPr="008A36FE">
        <w:rPr>
          <w:sz w:val="24"/>
          <w:szCs w:val="24"/>
        </w:rPr>
        <w:t>handover in person</w:t>
      </w:r>
      <w:r w:rsidRPr="008A36FE">
        <w:rPr>
          <w:sz w:val="24"/>
          <w:szCs w:val="24"/>
        </w:rPr>
        <w:t xml:space="preserve">, please email </w:t>
      </w:r>
      <w:hyperlink r:id="rId14" w:history="1">
        <w:r w:rsidR="00D87789">
          <w:rPr>
            <w:rStyle w:val="Hyperlink"/>
          </w:rPr>
          <w:t>CHSTCHMosu@act.gov.au</w:t>
        </w:r>
      </w:hyperlink>
      <w:r w:rsidR="00D87789">
        <w:t xml:space="preserve"> </w:t>
      </w:r>
      <w:r w:rsidRPr="008A36FE">
        <w:rPr>
          <w:sz w:val="24"/>
          <w:szCs w:val="24"/>
        </w:rPr>
        <w:t>to indicate why you could not attend and how and to whom you handed patient details over.</w:t>
      </w:r>
    </w:p>
    <w:p w14:paraId="0A72C388" w14:textId="2CF839EC" w:rsidR="00BC2E58" w:rsidRPr="008A36FE" w:rsidRDefault="007018EA" w:rsidP="00474F99">
      <w:pPr>
        <w:spacing w:line="276" w:lineRule="auto"/>
        <w:rPr>
          <w:sz w:val="24"/>
          <w:szCs w:val="24"/>
        </w:rPr>
      </w:pPr>
      <w:r w:rsidRPr="008A36FE">
        <w:rPr>
          <w:sz w:val="24"/>
          <w:szCs w:val="24"/>
        </w:rPr>
        <w:t xml:space="preserve">Follow – up will be undertaken by MOSCETU for those JMO’s who do not sign </w:t>
      </w:r>
      <w:proofErr w:type="gramStart"/>
      <w:r w:rsidRPr="008A36FE">
        <w:rPr>
          <w:sz w:val="24"/>
          <w:szCs w:val="24"/>
        </w:rPr>
        <w:t>in to</w:t>
      </w:r>
      <w:proofErr w:type="gramEnd"/>
      <w:r w:rsidRPr="008A36FE">
        <w:rPr>
          <w:sz w:val="24"/>
          <w:szCs w:val="24"/>
        </w:rPr>
        <w:t xml:space="preserve"> handover and do not provide an email as per the above.</w:t>
      </w:r>
    </w:p>
    <w:p w14:paraId="49D2EF0C" w14:textId="646A5523" w:rsidR="008A36FE" w:rsidRDefault="008A36FE" w:rsidP="00474F99">
      <w:pPr>
        <w:spacing w:line="276" w:lineRule="auto"/>
        <w:rPr>
          <w:sz w:val="24"/>
          <w:szCs w:val="24"/>
        </w:rPr>
      </w:pPr>
      <w:r>
        <w:rPr>
          <w:sz w:val="24"/>
          <w:szCs w:val="24"/>
        </w:rPr>
        <w:br w:type="page"/>
      </w:r>
    </w:p>
    <w:p w14:paraId="47EA098B" w14:textId="48D75285" w:rsidR="00BC2E58" w:rsidRPr="008A36FE" w:rsidRDefault="008A36FE" w:rsidP="00474F99">
      <w:pPr>
        <w:spacing w:line="276" w:lineRule="auto"/>
        <w:jc w:val="center"/>
        <w:rPr>
          <w:b/>
          <w:bCs/>
          <w:sz w:val="44"/>
          <w:szCs w:val="44"/>
          <w:u w:val="single"/>
        </w:rPr>
      </w:pPr>
      <w:r w:rsidRPr="008A36FE">
        <w:rPr>
          <w:b/>
          <w:bCs/>
          <w:sz w:val="44"/>
          <w:szCs w:val="44"/>
          <w:u w:val="single"/>
        </w:rPr>
        <w:lastRenderedPageBreak/>
        <w:t>WHAT</w:t>
      </w:r>
    </w:p>
    <w:p w14:paraId="5C346A96" w14:textId="0785838C" w:rsidR="00BC2E58" w:rsidRPr="008A36FE" w:rsidRDefault="004F3302" w:rsidP="00474F99">
      <w:pPr>
        <w:spacing w:line="276" w:lineRule="auto"/>
        <w:jc w:val="center"/>
        <w:rPr>
          <w:sz w:val="28"/>
          <w:szCs w:val="28"/>
        </w:rPr>
      </w:pPr>
      <w:r>
        <w:rPr>
          <w:b/>
          <w:bCs/>
          <w:noProof/>
          <w:sz w:val="44"/>
          <w:szCs w:val="44"/>
          <w:u w:val="single"/>
          <w:lang w:eastAsia="en-AU"/>
        </w:rPr>
        <mc:AlternateContent>
          <mc:Choice Requires="wps">
            <w:drawing>
              <wp:anchor distT="0" distB="0" distL="114300" distR="114300" simplePos="0" relativeHeight="251668480" behindDoc="0" locked="0" layoutInCell="1" allowOverlap="1" wp14:anchorId="4D4B8692" wp14:editId="3F4FE850">
                <wp:simplePos x="0" y="0"/>
                <wp:positionH relativeFrom="margin">
                  <wp:posOffset>-400049</wp:posOffset>
                </wp:positionH>
                <wp:positionV relativeFrom="paragraph">
                  <wp:posOffset>248920</wp:posOffset>
                </wp:positionV>
                <wp:extent cx="6610350" cy="807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10350" cy="807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2735" id="Rectangle 7" o:spid="_x0000_s1026" style="position:absolute;margin-left:-31.5pt;margin-top:19.6pt;width:520.5pt;height:6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3lAIAAIUFAAAOAAAAZHJzL2Uyb0RvYy54bWysVFFP2zAQfp+0/2D5fSTpgEJ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" filled="f" strokecolor="black [3213]" strokeweight="1pt">
                <w10:wrap anchorx="margin"/>
              </v:rect>
            </w:pict>
          </mc:Fallback>
        </mc:AlternateContent>
      </w:r>
      <w:r w:rsidR="008A36FE">
        <w:rPr>
          <w:sz w:val="28"/>
          <w:szCs w:val="28"/>
        </w:rPr>
        <w:t>WHAT SHOULD BE HANDED OVER?</w:t>
      </w:r>
    </w:p>
    <w:p w14:paraId="24748A26" w14:textId="65172496" w:rsidR="0055653D" w:rsidRPr="008A36FE" w:rsidRDefault="0055653D" w:rsidP="00474F99">
      <w:pPr>
        <w:spacing w:line="276" w:lineRule="auto"/>
        <w:rPr>
          <w:b/>
          <w:bCs/>
          <w:i/>
          <w:iCs/>
          <w:sz w:val="24"/>
          <w:szCs w:val="24"/>
        </w:rPr>
      </w:pPr>
      <w:r w:rsidRPr="008A36FE">
        <w:rPr>
          <w:b/>
          <w:bCs/>
          <w:i/>
          <w:iCs/>
          <w:sz w:val="24"/>
          <w:szCs w:val="24"/>
        </w:rPr>
        <w:t xml:space="preserve">Sufficient clinical information must be handed over to ensure transfer of responsibility and accountability for patient care. </w:t>
      </w:r>
    </w:p>
    <w:p w14:paraId="1CD979B0" w14:textId="4F360F2A" w:rsidR="007018EA" w:rsidRDefault="00BC2E58" w:rsidP="00474F99">
      <w:pPr>
        <w:spacing w:line="276" w:lineRule="auto"/>
        <w:rPr>
          <w:sz w:val="24"/>
          <w:szCs w:val="24"/>
        </w:rPr>
      </w:pPr>
      <w:r w:rsidRPr="008A36FE">
        <w:rPr>
          <w:sz w:val="24"/>
          <w:szCs w:val="24"/>
        </w:rPr>
        <w:t xml:space="preserve">The information and level of detail that is included in a clinical handover session depends on several factors including the severity of the patient’s illness and whether they are pending results of investigations and require prompt follow-up.  </w:t>
      </w:r>
    </w:p>
    <w:p w14:paraId="194C97A6" w14:textId="77777777" w:rsidR="0055653D" w:rsidRPr="00892982" w:rsidRDefault="0055653D" w:rsidP="00474F99">
      <w:pPr>
        <w:spacing w:line="276" w:lineRule="auto"/>
        <w:rPr>
          <w:b/>
          <w:bCs/>
          <w:sz w:val="24"/>
          <w:szCs w:val="24"/>
        </w:rPr>
      </w:pPr>
      <w:bookmarkStart w:id="0" w:name="_Hlk23773399"/>
      <w:r w:rsidRPr="00892982">
        <w:rPr>
          <w:b/>
          <w:bCs/>
          <w:sz w:val="24"/>
          <w:szCs w:val="24"/>
        </w:rPr>
        <w:t xml:space="preserve">Which patients should be handed over? </w:t>
      </w:r>
    </w:p>
    <w:p w14:paraId="2A627E24" w14:textId="5F748CDD" w:rsidR="0055653D" w:rsidRPr="008A36FE" w:rsidRDefault="0055653D" w:rsidP="00474F99">
      <w:pPr>
        <w:pStyle w:val="ListParagraph"/>
        <w:numPr>
          <w:ilvl w:val="0"/>
          <w:numId w:val="13"/>
        </w:numPr>
        <w:spacing w:line="276" w:lineRule="auto"/>
        <w:rPr>
          <w:sz w:val="24"/>
          <w:szCs w:val="24"/>
        </w:rPr>
      </w:pPr>
      <w:r w:rsidRPr="008A36FE">
        <w:rPr>
          <w:sz w:val="24"/>
          <w:szCs w:val="24"/>
        </w:rPr>
        <w:t>Sick or deteriorating patients (</w:t>
      </w:r>
      <w:proofErr w:type="spellStart"/>
      <w:r w:rsidRPr="008A36FE">
        <w:rPr>
          <w:sz w:val="24"/>
          <w:szCs w:val="24"/>
        </w:rPr>
        <w:t>eg</w:t>
      </w:r>
      <w:proofErr w:type="spellEnd"/>
      <w:r w:rsidRPr="008A36FE">
        <w:rPr>
          <w:sz w:val="24"/>
          <w:szCs w:val="24"/>
        </w:rPr>
        <w:t>, MET calls or patients with unstable or deteriorating observations</w:t>
      </w:r>
      <w:r w:rsidR="00287F33">
        <w:rPr>
          <w:sz w:val="24"/>
          <w:szCs w:val="24"/>
        </w:rPr>
        <w:t xml:space="preserve"> or escalating MEWs</w:t>
      </w:r>
      <w:r w:rsidRPr="008A36FE">
        <w:rPr>
          <w:sz w:val="24"/>
          <w:szCs w:val="24"/>
        </w:rPr>
        <w:t>)</w:t>
      </w:r>
    </w:p>
    <w:p w14:paraId="1F8E05D2" w14:textId="77777777" w:rsidR="0055653D" w:rsidRPr="008A36FE" w:rsidRDefault="0055653D" w:rsidP="00474F99">
      <w:pPr>
        <w:pStyle w:val="ListParagraph"/>
        <w:numPr>
          <w:ilvl w:val="0"/>
          <w:numId w:val="13"/>
        </w:numPr>
        <w:spacing w:line="276" w:lineRule="auto"/>
        <w:rPr>
          <w:sz w:val="24"/>
          <w:szCs w:val="24"/>
        </w:rPr>
      </w:pPr>
      <w:r w:rsidRPr="008A36FE">
        <w:rPr>
          <w:sz w:val="24"/>
          <w:szCs w:val="24"/>
        </w:rPr>
        <w:t>Patients with significant changes in condition or management plan during the previous shift</w:t>
      </w:r>
    </w:p>
    <w:p w14:paraId="2681FB7E" w14:textId="77777777" w:rsidR="0055653D" w:rsidRPr="008A36FE" w:rsidRDefault="0055653D" w:rsidP="00474F99">
      <w:pPr>
        <w:pStyle w:val="ListParagraph"/>
        <w:numPr>
          <w:ilvl w:val="0"/>
          <w:numId w:val="13"/>
        </w:numPr>
        <w:spacing w:line="276" w:lineRule="auto"/>
        <w:rPr>
          <w:sz w:val="24"/>
          <w:szCs w:val="24"/>
        </w:rPr>
      </w:pPr>
      <w:r w:rsidRPr="008A36FE">
        <w:rPr>
          <w:sz w:val="24"/>
          <w:szCs w:val="24"/>
        </w:rPr>
        <w:t xml:space="preserve">Important outstanding actions, including: –   </w:t>
      </w:r>
    </w:p>
    <w:p w14:paraId="6399DF12" w14:textId="77777777" w:rsidR="0055653D" w:rsidRPr="008A36FE" w:rsidRDefault="0055653D" w:rsidP="00474F99">
      <w:pPr>
        <w:pStyle w:val="ListParagraph"/>
        <w:numPr>
          <w:ilvl w:val="1"/>
          <w:numId w:val="13"/>
        </w:numPr>
        <w:spacing w:line="276" w:lineRule="auto"/>
        <w:rPr>
          <w:sz w:val="24"/>
          <w:szCs w:val="24"/>
        </w:rPr>
      </w:pPr>
      <w:r w:rsidRPr="008A36FE">
        <w:rPr>
          <w:sz w:val="24"/>
          <w:szCs w:val="24"/>
        </w:rPr>
        <w:t>tests or procedures that need to be done</w:t>
      </w:r>
    </w:p>
    <w:p w14:paraId="210FAEA0" w14:textId="77777777" w:rsidR="0055653D" w:rsidRPr="008A36FE" w:rsidRDefault="0055653D" w:rsidP="00474F99">
      <w:pPr>
        <w:pStyle w:val="ListParagraph"/>
        <w:numPr>
          <w:ilvl w:val="1"/>
          <w:numId w:val="13"/>
        </w:numPr>
        <w:spacing w:line="276" w:lineRule="auto"/>
        <w:rPr>
          <w:sz w:val="24"/>
          <w:szCs w:val="24"/>
        </w:rPr>
      </w:pPr>
      <w:r w:rsidRPr="008A36FE">
        <w:rPr>
          <w:sz w:val="24"/>
          <w:szCs w:val="24"/>
        </w:rPr>
        <w:t>test results that need review</w:t>
      </w:r>
    </w:p>
    <w:p w14:paraId="71AAF7FB" w14:textId="70A7C272" w:rsidR="0055653D" w:rsidRPr="008A36FE" w:rsidRDefault="0055653D" w:rsidP="00474F99">
      <w:pPr>
        <w:pStyle w:val="ListParagraph"/>
        <w:numPr>
          <w:ilvl w:val="1"/>
          <w:numId w:val="13"/>
        </w:numPr>
        <w:spacing w:line="276" w:lineRule="auto"/>
        <w:rPr>
          <w:sz w:val="24"/>
          <w:szCs w:val="24"/>
        </w:rPr>
      </w:pPr>
      <w:r w:rsidRPr="008A36FE">
        <w:rPr>
          <w:sz w:val="24"/>
          <w:szCs w:val="24"/>
        </w:rPr>
        <w:t>transfer of care planning (this includes inter-</w:t>
      </w:r>
      <w:r w:rsidR="004F3302" w:rsidRPr="008A36FE">
        <w:rPr>
          <w:sz w:val="24"/>
          <w:szCs w:val="24"/>
        </w:rPr>
        <w:t>ward or</w:t>
      </w:r>
      <w:r w:rsidRPr="008A36FE">
        <w:rPr>
          <w:sz w:val="24"/>
          <w:szCs w:val="24"/>
        </w:rPr>
        <w:t xml:space="preserve"> inter-hospital care </w:t>
      </w:r>
      <w:proofErr w:type="gramStart"/>
      <w:r w:rsidRPr="008A36FE">
        <w:rPr>
          <w:sz w:val="24"/>
          <w:szCs w:val="24"/>
        </w:rPr>
        <w:t>and also</w:t>
      </w:r>
      <w:proofErr w:type="gramEnd"/>
      <w:r w:rsidRPr="008A36FE">
        <w:rPr>
          <w:sz w:val="24"/>
          <w:szCs w:val="24"/>
        </w:rPr>
        <w:t xml:space="preserve"> discharge to GP care)</w:t>
      </w:r>
    </w:p>
    <w:p w14:paraId="46F83971" w14:textId="77777777" w:rsidR="0055653D" w:rsidRPr="008A36FE" w:rsidRDefault="0055653D" w:rsidP="00474F99">
      <w:pPr>
        <w:pStyle w:val="ListParagraph"/>
        <w:numPr>
          <w:ilvl w:val="0"/>
          <w:numId w:val="13"/>
        </w:numPr>
        <w:spacing w:line="276" w:lineRule="auto"/>
        <w:rPr>
          <w:sz w:val="24"/>
          <w:szCs w:val="24"/>
        </w:rPr>
      </w:pPr>
      <w:r w:rsidRPr="008A36FE">
        <w:rPr>
          <w:sz w:val="24"/>
          <w:szCs w:val="24"/>
        </w:rPr>
        <w:t xml:space="preserve">New patients </w:t>
      </w:r>
    </w:p>
    <w:p w14:paraId="3BC07533" w14:textId="77777777" w:rsidR="0055653D" w:rsidRPr="008A36FE" w:rsidRDefault="0055653D" w:rsidP="00474F99">
      <w:pPr>
        <w:pStyle w:val="ListParagraph"/>
        <w:numPr>
          <w:ilvl w:val="0"/>
          <w:numId w:val="13"/>
        </w:numPr>
        <w:spacing w:line="276" w:lineRule="auto"/>
        <w:rPr>
          <w:sz w:val="24"/>
          <w:szCs w:val="24"/>
        </w:rPr>
      </w:pPr>
      <w:r w:rsidRPr="008A36FE">
        <w:rPr>
          <w:sz w:val="24"/>
          <w:szCs w:val="24"/>
        </w:rPr>
        <w:t xml:space="preserve">Any patients you are worried about – do not discount your clinical acumen. </w:t>
      </w:r>
    </w:p>
    <w:p w14:paraId="67F09C5E" w14:textId="461CBD93" w:rsidR="0055653D" w:rsidRPr="008A36FE" w:rsidRDefault="0055653D" w:rsidP="00474F99">
      <w:pPr>
        <w:spacing w:line="276" w:lineRule="auto"/>
        <w:rPr>
          <w:sz w:val="24"/>
          <w:szCs w:val="24"/>
        </w:rPr>
      </w:pPr>
      <w:r w:rsidRPr="008A36FE">
        <w:rPr>
          <w:sz w:val="24"/>
          <w:szCs w:val="24"/>
        </w:rPr>
        <w:t xml:space="preserve">Deciding who should be handed over cannot be limited to a strict categorisation. </w:t>
      </w:r>
      <w:bookmarkEnd w:id="0"/>
    </w:p>
    <w:p w14:paraId="0C952D0E" w14:textId="77777777" w:rsidR="00892982" w:rsidRPr="00892982" w:rsidRDefault="00892982" w:rsidP="00892982">
      <w:pPr>
        <w:spacing w:line="276" w:lineRule="auto"/>
        <w:rPr>
          <w:b/>
          <w:bCs/>
          <w:sz w:val="24"/>
          <w:szCs w:val="24"/>
        </w:rPr>
      </w:pPr>
      <w:r w:rsidRPr="00892982">
        <w:rPr>
          <w:b/>
          <w:bCs/>
          <w:sz w:val="24"/>
          <w:szCs w:val="24"/>
        </w:rPr>
        <w:t>Example of information to handover:</w:t>
      </w:r>
    </w:p>
    <w:p w14:paraId="51EE1D3E"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 xml:space="preserve">Clearly identify the patient, </w:t>
      </w:r>
      <w:proofErr w:type="gramStart"/>
      <w:r w:rsidRPr="008A36FE">
        <w:rPr>
          <w:sz w:val="24"/>
          <w:szCs w:val="24"/>
        </w:rPr>
        <w:t>you</w:t>
      </w:r>
      <w:proofErr w:type="gramEnd"/>
      <w:r w:rsidRPr="008A36FE">
        <w:rPr>
          <w:sz w:val="24"/>
          <w:szCs w:val="24"/>
        </w:rPr>
        <w:t xml:space="preserve"> and your role</w:t>
      </w:r>
    </w:p>
    <w:p w14:paraId="36E4C557"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State the immediate clinical situation of the patient</w:t>
      </w:r>
    </w:p>
    <w:p w14:paraId="01737114"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List the most important and recent observations</w:t>
      </w:r>
    </w:p>
    <w:p w14:paraId="44C5B0E8"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Provide relevant background/history to the patient’s clinical situation</w:t>
      </w:r>
    </w:p>
    <w:p w14:paraId="6F20874D"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Identify assessments and actions that need to occur</w:t>
      </w:r>
    </w:p>
    <w:p w14:paraId="4DF3842A"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Identify timeframes and requirements for transition of care</w:t>
      </w:r>
    </w:p>
    <w:p w14:paraId="12222E61" w14:textId="77777777" w:rsidR="00892982" w:rsidRPr="008A36FE" w:rsidRDefault="00892982" w:rsidP="00892982">
      <w:pPr>
        <w:pStyle w:val="ListParagraph"/>
        <w:numPr>
          <w:ilvl w:val="0"/>
          <w:numId w:val="9"/>
        </w:numPr>
        <w:spacing w:line="276" w:lineRule="auto"/>
        <w:rPr>
          <w:sz w:val="24"/>
          <w:szCs w:val="24"/>
        </w:rPr>
      </w:pPr>
      <w:r w:rsidRPr="008A36FE">
        <w:rPr>
          <w:sz w:val="24"/>
          <w:szCs w:val="24"/>
        </w:rPr>
        <w:t>Promote the use of the patient record to crosscheck information</w:t>
      </w:r>
    </w:p>
    <w:p w14:paraId="445A0106" w14:textId="58B73AAC" w:rsidR="00892982" w:rsidRDefault="00892982" w:rsidP="00892982">
      <w:pPr>
        <w:pStyle w:val="ListParagraph"/>
        <w:numPr>
          <w:ilvl w:val="0"/>
          <w:numId w:val="9"/>
        </w:numPr>
        <w:spacing w:line="276" w:lineRule="auto"/>
        <w:rPr>
          <w:sz w:val="24"/>
          <w:szCs w:val="24"/>
        </w:rPr>
      </w:pPr>
      <w:r w:rsidRPr="008A36FE">
        <w:rPr>
          <w:sz w:val="24"/>
          <w:szCs w:val="24"/>
        </w:rPr>
        <w:t>Ensure documentation of all-important findings or changes of condition</w:t>
      </w:r>
    </w:p>
    <w:p w14:paraId="41C311B1" w14:textId="27E8A9AD" w:rsidR="00892982" w:rsidRDefault="00892982" w:rsidP="00892982">
      <w:pPr>
        <w:pStyle w:val="ListParagraph"/>
        <w:numPr>
          <w:ilvl w:val="0"/>
          <w:numId w:val="9"/>
        </w:numPr>
        <w:spacing w:line="276" w:lineRule="auto"/>
        <w:rPr>
          <w:sz w:val="24"/>
          <w:szCs w:val="24"/>
        </w:rPr>
      </w:pPr>
      <w:r w:rsidRPr="008A36FE">
        <w:rPr>
          <w:sz w:val="24"/>
          <w:szCs w:val="24"/>
        </w:rPr>
        <w:t xml:space="preserve">Ensure comprehension, </w:t>
      </w:r>
      <w:proofErr w:type="gramStart"/>
      <w:r w:rsidRPr="008A36FE">
        <w:rPr>
          <w:sz w:val="24"/>
          <w:szCs w:val="24"/>
        </w:rPr>
        <w:t>acknowledgement</w:t>
      </w:r>
      <w:proofErr w:type="gramEnd"/>
      <w:r w:rsidRPr="008A36FE">
        <w:rPr>
          <w:sz w:val="24"/>
          <w:szCs w:val="24"/>
        </w:rPr>
        <w:t xml:space="preserve"> and acceptance of responsibility for the patient by the clinician receiving handover</w:t>
      </w:r>
    </w:p>
    <w:p w14:paraId="23C212BD" w14:textId="6C592262" w:rsidR="002318B6" w:rsidRPr="008A36FE" w:rsidRDefault="002318B6" w:rsidP="00892982">
      <w:pPr>
        <w:pStyle w:val="ListParagraph"/>
        <w:numPr>
          <w:ilvl w:val="0"/>
          <w:numId w:val="9"/>
        </w:numPr>
        <w:spacing w:line="276" w:lineRule="auto"/>
        <w:rPr>
          <w:sz w:val="24"/>
          <w:szCs w:val="24"/>
        </w:rPr>
      </w:pPr>
      <w:r>
        <w:rPr>
          <w:sz w:val="24"/>
          <w:szCs w:val="24"/>
        </w:rPr>
        <w:t>Who to call if there is a change in patient condition (e.g. speciality registrar or consultant on-call?)</w:t>
      </w:r>
    </w:p>
    <w:p w14:paraId="0852C7E8" w14:textId="738A906F" w:rsidR="00892982" w:rsidRDefault="00892982" w:rsidP="00892982">
      <w:pPr>
        <w:spacing w:line="276" w:lineRule="auto"/>
        <w:rPr>
          <w:sz w:val="24"/>
          <w:szCs w:val="24"/>
        </w:rPr>
      </w:pPr>
    </w:p>
    <w:p w14:paraId="25D3EA10" w14:textId="4DC7257A" w:rsidR="00892982" w:rsidRDefault="00892982" w:rsidP="00892982">
      <w:pPr>
        <w:spacing w:line="276" w:lineRule="auto"/>
        <w:rPr>
          <w:sz w:val="24"/>
          <w:szCs w:val="24"/>
        </w:rPr>
      </w:pPr>
    </w:p>
    <w:p w14:paraId="6BF5A5F7" w14:textId="61FC636F" w:rsidR="00892982" w:rsidRPr="00892982" w:rsidRDefault="00892982" w:rsidP="00892982">
      <w:pPr>
        <w:spacing w:line="276" w:lineRule="auto"/>
        <w:rPr>
          <w:sz w:val="24"/>
          <w:szCs w:val="24"/>
        </w:rPr>
      </w:pPr>
    </w:p>
    <w:p w14:paraId="1EEB2FB3" w14:textId="2312F364" w:rsidR="00892982" w:rsidRDefault="004F3302" w:rsidP="00474F99">
      <w:pPr>
        <w:spacing w:line="276" w:lineRule="auto"/>
        <w:rPr>
          <w:b/>
          <w:bCs/>
          <w:sz w:val="24"/>
          <w:szCs w:val="24"/>
        </w:rPr>
      </w:pPr>
      <w:r>
        <w:rPr>
          <w:b/>
          <w:bCs/>
          <w:noProof/>
          <w:sz w:val="44"/>
          <w:szCs w:val="44"/>
          <w:u w:val="single"/>
          <w:lang w:eastAsia="en-AU"/>
        </w:rPr>
        <mc:AlternateContent>
          <mc:Choice Requires="wps">
            <w:drawing>
              <wp:anchor distT="0" distB="0" distL="114300" distR="114300" simplePos="0" relativeHeight="251670528" behindDoc="0" locked="0" layoutInCell="1" allowOverlap="1" wp14:anchorId="5C7CCD41" wp14:editId="090E4AE7">
                <wp:simplePos x="0" y="0"/>
                <wp:positionH relativeFrom="margin">
                  <wp:posOffset>-476250</wp:posOffset>
                </wp:positionH>
                <wp:positionV relativeFrom="paragraph">
                  <wp:posOffset>151130</wp:posOffset>
                </wp:positionV>
                <wp:extent cx="6705600" cy="8362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705600" cy="836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65A1" id="Rectangle 8" o:spid="_x0000_s1026" style="position:absolute;margin-left:-37.5pt;margin-top:11.9pt;width:528pt;height:65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" filled="f" strokecolor="windowText" strokeweight="1pt">
                <w10:wrap anchorx="margin"/>
              </v:rect>
            </w:pict>
          </mc:Fallback>
        </mc:AlternateContent>
      </w:r>
    </w:p>
    <w:p w14:paraId="150EEEEE" w14:textId="1AA275A2" w:rsidR="0055653D" w:rsidRPr="008A36FE" w:rsidRDefault="0055653D" w:rsidP="00474F99">
      <w:pPr>
        <w:spacing w:line="276" w:lineRule="auto"/>
        <w:rPr>
          <w:sz w:val="24"/>
          <w:szCs w:val="24"/>
        </w:rPr>
      </w:pPr>
      <w:r w:rsidRPr="00892982">
        <w:rPr>
          <w:b/>
          <w:bCs/>
          <w:sz w:val="24"/>
          <w:szCs w:val="24"/>
        </w:rPr>
        <w:t xml:space="preserve">At the end of </w:t>
      </w:r>
      <w:proofErr w:type="gramStart"/>
      <w:r w:rsidRPr="00892982">
        <w:rPr>
          <w:b/>
          <w:bCs/>
          <w:sz w:val="24"/>
          <w:szCs w:val="24"/>
        </w:rPr>
        <w:t>handover</w:t>
      </w:r>
      <w:proofErr w:type="gramEnd"/>
      <w:r w:rsidRPr="00892982">
        <w:rPr>
          <w:b/>
          <w:bCs/>
          <w:sz w:val="24"/>
          <w:szCs w:val="24"/>
        </w:rPr>
        <w:t xml:space="preserve"> the JMO receiving handover should have a clear understanding of</w:t>
      </w:r>
      <w:r w:rsidRPr="008A36FE">
        <w:rPr>
          <w:sz w:val="24"/>
          <w:szCs w:val="24"/>
        </w:rPr>
        <w:t>:</w:t>
      </w:r>
    </w:p>
    <w:p w14:paraId="78F0D402" w14:textId="77777777" w:rsidR="0055653D" w:rsidRPr="008A36FE" w:rsidRDefault="0055653D" w:rsidP="00892982">
      <w:pPr>
        <w:pStyle w:val="ListParagraph"/>
        <w:numPr>
          <w:ilvl w:val="0"/>
          <w:numId w:val="11"/>
        </w:numPr>
        <w:spacing w:line="276" w:lineRule="auto"/>
        <w:ind w:left="765"/>
        <w:rPr>
          <w:sz w:val="24"/>
          <w:szCs w:val="24"/>
        </w:rPr>
      </w:pPr>
      <w:r w:rsidRPr="008A36FE">
        <w:rPr>
          <w:sz w:val="24"/>
          <w:szCs w:val="24"/>
        </w:rPr>
        <w:t xml:space="preserve">Sick, </w:t>
      </w:r>
      <w:proofErr w:type="gramStart"/>
      <w:r w:rsidRPr="008A36FE">
        <w:rPr>
          <w:sz w:val="24"/>
          <w:szCs w:val="24"/>
        </w:rPr>
        <w:t>deteriorating</w:t>
      </w:r>
      <w:proofErr w:type="gramEnd"/>
      <w:r w:rsidRPr="008A36FE">
        <w:rPr>
          <w:sz w:val="24"/>
          <w:szCs w:val="24"/>
        </w:rPr>
        <w:t xml:space="preserve"> and unstable patients</w:t>
      </w:r>
    </w:p>
    <w:p w14:paraId="4A024FBB" w14:textId="6CDDABDA" w:rsidR="0055653D" w:rsidRPr="008A36FE" w:rsidRDefault="0055653D" w:rsidP="00892982">
      <w:pPr>
        <w:pStyle w:val="ListParagraph"/>
        <w:numPr>
          <w:ilvl w:val="0"/>
          <w:numId w:val="10"/>
        </w:numPr>
        <w:spacing w:line="276" w:lineRule="auto"/>
        <w:ind w:left="765"/>
        <w:rPr>
          <w:sz w:val="24"/>
          <w:szCs w:val="24"/>
        </w:rPr>
      </w:pPr>
      <w:r w:rsidRPr="008A36FE">
        <w:rPr>
          <w:sz w:val="24"/>
          <w:szCs w:val="24"/>
        </w:rPr>
        <w:t xml:space="preserve">Outstanding actions, procedures, </w:t>
      </w:r>
      <w:proofErr w:type="gramStart"/>
      <w:r w:rsidRPr="008A36FE">
        <w:rPr>
          <w:sz w:val="24"/>
          <w:szCs w:val="24"/>
        </w:rPr>
        <w:t>tests</w:t>
      </w:r>
      <w:proofErr w:type="gramEnd"/>
      <w:r w:rsidRPr="008A36FE">
        <w:rPr>
          <w:sz w:val="24"/>
          <w:szCs w:val="24"/>
        </w:rPr>
        <w:t xml:space="preserve"> or results to be reviewed</w:t>
      </w:r>
    </w:p>
    <w:p w14:paraId="55B98E47" w14:textId="2B623D3B" w:rsidR="0055653D" w:rsidRDefault="0055653D" w:rsidP="00892982">
      <w:pPr>
        <w:pStyle w:val="ListParagraph"/>
        <w:numPr>
          <w:ilvl w:val="0"/>
          <w:numId w:val="10"/>
        </w:numPr>
        <w:spacing w:line="276" w:lineRule="auto"/>
        <w:ind w:left="765"/>
        <w:rPr>
          <w:sz w:val="24"/>
          <w:szCs w:val="24"/>
        </w:rPr>
      </w:pPr>
      <w:r w:rsidRPr="008A36FE">
        <w:rPr>
          <w:sz w:val="24"/>
          <w:szCs w:val="24"/>
        </w:rPr>
        <w:t>Other important factors that will impact work on the following shift</w:t>
      </w:r>
    </w:p>
    <w:p w14:paraId="4B2DB97B" w14:textId="738196CB" w:rsidR="002318B6" w:rsidRPr="008A36FE" w:rsidRDefault="002318B6" w:rsidP="00892982">
      <w:pPr>
        <w:pStyle w:val="ListParagraph"/>
        <w:numPr>
          <w:ilvl w:val="0"/>
          <w:numId w:val="10"/>
        </w:numPr>
        <w:spacing w:line="276" w:lineRule="auto"/>
        <w:ind w:left="765"/>
        <w:rPr>
          <w:sz w:val="24"/>
          <w:szCs w:val="24"/>
        </w:rPr>
      </w:pPr>
      <w:r>
        <w:rPr>
          <w:sz w:val="24"/>
          <w:szCs w:val="24"/>
        </w:rPr>
        <w:t xml:space="preserve">Who needs to be informed of these </w:t>
      </w:r>
      <w:proofErr w:type="gramStart"/>
      <w:r>
        <w:rPr>
          <w:sz w:val="24"/>
          <w:szCs w:val="24"/>
        </w:rPr>
        <w:t>issues</w:t>
      </w:r>
      <w:proofErr w:type="gramEnd"/>
    </w:p>
    <w:p w14:paraId="0F758D03" w14:textId="0431F483" w:rsidR="007018EA" w:rsidRPr="008A36FE" w:rsidRDefault="00BC2E58" w:rsidP="00474F99">
      <w:pPr>
        <w:spacing w:line="276" w:lineRule="auto"/>
        <w:rPr>
          <w:sz w:val="24"/>
          <w:szCs w:val="24"/>
        </w:rPr>
      </w:pPr>
      <w:r w:rsidRPr="008A36FE">
        <w:rPr>
          <w:sz w:val="24"/>
          <w:szCs w:val="24"/>
        </w:rPr>
        <w:t>The type and level of handover conducted is also inﬂuenced</w:t>
      </w:r>
      <w:r w:rsidR="00892982">
        <w:rPr>
          <w:sz w:val="24"/>
          <w:szCs w:val="24"/>
        </w:rPr>
        <w:t xml:space="preserve"> by</w:t>
      </w:r>
      <w:r w:rsidRPr="008A36FE">
        <w:rPr>
          <w:sz w:val="24"/>
          <w:szCs w:val="24"/>
        </w:rPr>
        <w:t xml:space="preserve"> the doctor to patient ratio and workﬂow.  </w:t>
      </w:r>
    </w:p>
    <w:p w14:paraId="3799F28F" w14:textId="7B247745" w:rsidR="00BC2E58" w:rsidRPr="008A36FE" w:rsidRDefault="00BC2E58" w:rsidP="00474F99">
      <w:pPr>
        <w:spacing w:line="276" w:lineRule="auto"/>
        <w:rPr>
          <w:sz w:val="24"/>
          <w:szCs w:val="24"/>
        </w:rPr>
      </w:pPr>
      <w:r w:rsidRPr="008A36FE">
        <w:rPr>
          <w:sz w:val="24"/>
          <w:szCs w:val="24"/>
        </w:rPr>
        <w:t xml:space="preserve">Priorities need to be set to ensure that the essential information is communicated and understood. </w:t>
      </w:r>
    </w:p>
    <w:p w14:paraId="32DF5F51" w14:textId="49618182" w:rsidR="00FC3438" w:rsidRPr="008A36FE" w:rsidRDefault="00FC3438" w:rsidP="00474F99">
      <w:pPr>
        <w:spacing w:line="276" w:lineRule="auto"/>
        <w:rPr>
          <w:sz w:val="24"/>
          <w:szCs w:val="24"/>
        </w:rPr>
      </w:pPr>
      <w:bookmarkStart w:id="1" w:name="_Hlk23773429"/>
      <w:r w:rsidRPr="008A36FE">
        <w:rPr>
          <w:sz w:val="24"/>
          <w:szCs w:val="24"/>
        </w:rPr>
        <w:t xml:space="preserve">Patients who are less stable or have changing management plans may require a detailed handover, while others who are relatively stable and with fewer outstanding tests or actions can be </w:t>
      </w:r>
      <w:r w:rsidR="0055653D" w:rsidRPr="008A36FE">
        <w:rPr>
          <w:sz w:val="24"/>
          <w:szCs w:val="24"/>
        </w:rPr>
        <w:t>summarised more</w:t>
      </w:r>
      <w:r w:rsidRPr="008A36FE">
        <w:rPr>
          <w:sz w:val="24"/>
          <w:szCs w:val="24"/>
        </w:rPr>
        <w:t xml:space="preserve"> quickly. </w:t>
      </w:r>
    </w:p>
    <w:bookmarkEnd w:id="1"/>
    <w:p w14:paraId="61AE49B0" w14:textId="55F0460A" w:rsidR="002648C7" w:rsidRPr="00892982" w:rsidRDefault="002648C7" w:rsidP="00474F99">
      <w:pPr>
        <w:spacing w:line="276" w:lineRule="auto"/>
        <w:rPr>
          <w:b/>
          <w:bCs/>
          <w:sz w:val="24"/>
          <w:szCs w:val="24"/>
        </w:rPr>
      </w:pPr>
      <w:r w:rsidRPr="00892982">
        <w:rPr>
          <w:b/>
          <w:bCs/>
          <w:sz w:val="24"/>
          <w:szCs w:val="24"/>
        </w:rPr>
        <w:t>Where the condition of a patient is deteriorating: Escalate the management of these patients as soon as a deterioration in condition is detected.</w:t>
      </w:r>
    </w:p>
    <w:p w14:paraId="4BFE6630" w14:textId="77777777" w:rsidR="00FC3438" w:rsidRPr="008A36FE" w:rsidRDefault="00FC3438" w:rsidP="00474F99">
      <w:pPr>
        <w:spacing w:line="276" w:lineRule="auto"/>
        <w:rPr>
          <w:sz w:val="24"/>
          <w:szCs w:val="24"/>
        </w:rPr>
      </w:pPr>
      <w:r w:rsidRPr="008A36FE">
        <w:rPr>
          <w:sz w:val="24"/>
          <w:szCs w:val="24"/>
        </w:rPr>
        <w:t>If for any reason you are concerned by any part of a patient’s clinical situation or their management plan, this concern should be handed over to the oncoming shift.</w:t>
      </w:r>
    </w:p>
    <w:p w14:paraId="13264ADF" w14:textId="11412E81" w:rsidR="00FC3438" w:rsidRPr="008A36FE" w:rsidRDefault="00FC3438" w:rsidP="00474F99">
      <w:pPr>
        <w:spacing w:line="276" w:lineRule="auto"/>
        <w:rPr>
          <w:b/>
          <w:bCs/>
          <w:i/>
          <w:iCs/>
          <w:sz w:val="24"/>
          <w:szCs w:val="24"/>
        </w:rPr>
      </w:pPr>
      <w:r w:rsidRPr="008A36FE">
        <w:rPr>
          <w:b/>
          <w:bCs/>
          <w:i/>
          <w:iCs/>
          <w:sz w:val="24"/>
          <w:szCs w:val="24"/>
        </w:rPr>
        <w:t xml:space="preserve">Escalation of concerns for any part of a patient’s clinical situation or management plan must not be held back until shift handover </w:t>
      </w:r>
    </w:p>
    <w:p w14:paraId="313DBB62" w14:textId="3AB29924" w:rsidR="00DE7EA2" w:rsidRPr="008A36FE" w:rsidRDefault="00FC3438" w:rsidP="00474F99">
      <w:pPr>
        <w:spacing w:line="276" w:lineRule="auto"/>
        <w:rPr>
          <w:sz w:val="24"/>
          <w:szCs w:val="24"/>
        </w:rPr>
      </w:pPr>
      <w:r w:rsidRPr="008A36FE">
        <w:rPr>
          <w:sz w:val="24"/>
          <w:szCs w:val="24"/>
        </w:rPr>
        <w:t xml:space="preserve">Handover of other information about environmental features may benefit the oncoming shift and should be led by registrars, including: </w:t>
      </w:r>
    </w:p>
    <w:p w14:paraId="49DC112A" w14:textId="0FD9CCED" w:rsidR="00DE7EA2" w:rsidRPr="008A36FE" w:rsidRDefault="0055653D" w:rsidP="00474F99">
      <w:pPr>
        <w:pStyle w:val="ListParagraph"/>
        <w:numPr>
          <w:ilvl w:val="0"/>
          <w:numId w:val="14"/>
        </w:numPr>
        <w:spacing w:line="276" w:lineRule="auto"/>
        <w:rPr>
          <w:sz w:val="24"/>
          <w:szCs w:val="24"/>
        </w:rPr>
      </w:pPr>
      <w:r w:rsidRPr="008A36FE">
        <w:rPr>
          <w:sz w:val="24"/>
          <w:szCs w:val="24"/>
        </w:rPr>
        <w:t>Critical care bed availability</w:t>
      </w:r>
    </w:p>
    <w:p w14:paraId="6F85A77B" w14:textId="4AEDE264" w:rsidR="00DE7EA2" w:rsidRPr="008A36FE" w:rsidRDefault="0055653D" w:rsidP="00474F99">
      <w:pPr>
        <w:pStyle w:val="ListParagraph"/>
        <w:numPr>
          <w:ilvl w:val="0"/>
          <w:numId w:val="14"/>
        </w:numPr>
        <w:spacing w:line="276" w:lineRule="auto"/>
        <w:rPr>
          <w:sz w:val="24"/>
          <w:szCs w:val="24"/>
        </w:rPr>
      </w:pPr>
      <w:r w:rsidRPr="008A36FE">
        <w:rPr>
          <w:sz w:val="24"/>
          <w:szCs w:val="24"/>
        </w:rPr>
        <w:t>Ward patient flow or bed pressure points</w:t>
      </w:r>
      <w:r w:rsidR="00FC3438" w:rsidRPr="008A36FE">
        <w:rPr>
          <w:sz w:val="24"/>
          <w:szCs w:val="24"/>
        </w:rPr>
        <w:t xml:space="preserve"> </w:t>
      </w:r>
    </w:p>
    <w:p w14:paraId="750F0C73" w14:textId="1C638CE8" w:rsidR="00DE7EA2" w:rsidRPr="008A36FE" w:rsidRDefault="0055653D" w:rsidP="00474F99">
      <w:pPr>
        <w:pStyle w:val="ListParagraph"/>
        <w:numPr>
          <w:ilvl w:val="0"/>
          <w:numId w:val="14"/>
        </w:numPr>
        <w:spacing w:line="276" w:lineRule="auto"/>
        <w:rPr>
          <w:sz w:val="24"/>
          <w:szCs w:val="24"/>
        </w:rPr>
      </w:pPr>
      <w:r w:rsidRPr="008A36FE">
        <w:rPr>
          <w:sz w:val="24"/>
          <w:szCs w:val="24"/>
        </w:rPr>
        <w:t>Staff levels or availability</w:t>
      </w:r>
    </w:p>
    <w:p w14:paraId="66B3F6EF" w14:textId="4773DEA9" w:rsidR="00DE7EA2" w:rsidRPr="008A36FE" w:rsidRDefault="0055653D" w:rsidP="00474F99">
      <w:pPr>
        <w:pStyle w:val="ListParagraph"/>
        <w:numPr>
          <w:ilvl w:val="0"/>
          <w:numId w:val="14"/>
        </w:numPr>
        <w:spacing w:line="276" w:lineRule="auto"/>
        <w:rPr>
          <w:sz w:val="24"/>
          <w:szCs w:val="24"/>
        </w:rPr>
      </w:pPr>
      <w:r w:rsidRPr="008A36FE">
        <w:rPr>
          <w:sz w:val="24"/>
          <w:szCs w:val="24"/>
        </w:rPr>
        <w:t>Relevant contact persons if required</w:t>
      </w:r>
      <w:r w:rsidR="00FC3438" w:rsidRPr="008A36FE">
        <w:rPr>
          <w:sz w:val="24"/>
          <w:szCs w:val="24"/>
        </w:rPr>
        <w:t xml:space="preserve"> </w:t>
      </w:r>
    </w:p>
    <w:p w14:paraId="39F58198" w14:textId="43C622FB" w:rsidR="0055653D" w:rsidRPr="007C1C97" w:rsidRDefault="0055653D" w:rsidP="00474F99">
      <w:pPr>
        <w:pStyle w:val="ListParagraph"/>
        <w:numPr>
          <w:ilvl w:val="0"/>
          <w:numId w:val="14"/>
        </w:numPr>
        <w:spacing w:line="276" w:lineRule="auto"/>
        <w:rPr>
          <w:sz w:val="24"/>
          <w:szCs w:val="24"/>
        </w:rPr>
      </w:pPr>
      <w:r w:rsidRPr="008A36FE">
        <w:rPr>
          <w:sz w:val="24"/>
          <w:szCs w:val="24"/>
        </w:rPr>
        <w:t>Any specific patient or equipment ri</w:t>
      </w:r>
      <w:r w:rsidR="00FC3438" w:rsidRPr="008A36FE">
        <w:rPr>
          <w:sz w:val="24"/>
          <w:szCs w:val="24"/>
        </w:rPr>
        <w:t xml:space="preserve">sks that are likely </w:t>
      </w:r>
      <w:r w:rsidRPr="008A36FE">
        <w:rPr>
          <w:sz w:val="24"/>
          <w:szCs w:val="24"/>
        </w:rPr>
        <w:t xml:space="preserve">to affect </w:t>
      </w:r>
      <w:r w:rsidR="00474F99">
        <w:rPr>
          <w:sz w:val="24"/>
          <w:szCs w:val="24"/>
        </w:rPr>
        <w:t>JMO</w:t>
      </w:r>
      <w:r w:rsidRPr="008A36FE">
        <w:rPr>
          <w:sz w:val="24"/>
          <w:szCs w:val="24"/>
        </w:rPr>
        <w:t xml:space="preserve"> or staff safety.</w:t>
      </w:r>
    </w:p>
    <w:p w14:paraId="7FD942C3" w14:textId="296A23B6" w:rsidR="0055653D" w:rsidRPr="008A36FE" w:rsidRDefault="00D87789" w:rsidP="00474F99">
      <w:pPr>
        <w:spacing w:line="276" w:lineRule="auto"/>
        <w:rPr>
          <w:sz w:val="24"/>
          <w:szCs w:val="24"/>
        </w:rPr>
      </w:pPr>
      <w:r>
        <w:rPr>
          <w:b/>
          <w:bCs/>
          <w:sz w:val="24"/>
          <w:szCs w:val="24"/>
        </w:rPr>
        <w:t xml:space="preserve">APPENDIX </w:t>
      </w:r>
      <w:r w:rsidR="00094810">
        <w:rPr>
          <w:b/>
          <w:bCs/>
          <w:sz w:val="24"/>
          <w:szCs w:val="24"/>
        </w:rPr>
        <w:t>5</w:t>
      </w:r>
      <w:r>
        <w:rPr>
          <w:b/>
          <w:bCs/>
          <w:sz w:val="24"/>
          <w:szCs w:val="24"/>
        </w:rPr>
        <w:t xml:space="preserve"> </w:t>
      </w:r>
      <w:r w:rsidR="0055653D" w:rsidRPr="008A36FE">
        <w:rPr>
          <w:sz w:val="24"/>
          <w:szCs w:val="24"/>
        </w:rPr>
        <w:t>has a summary to provide guidance on the clinical information that should be considered when handing over specific patient types:</w:t>
      </w:r>
    </w:p>
    <w:p w14:paraId="20E660A4" w14:textId="6C31E19D" w:rsidR="00474F99" w:rsidRPr="00474F99" w:rsidRDefault="0055653D" w:rsidP="00474F99">
      <w:pPr>
        <w:pStyle w:val="ListParagraph"/>
        <w:numPr>
          <w:ilvl w:val="0"/>
          <w:numId w:val="19"/>
        </w:numPr>
        <w:spacing w:line="276" w:lineRule="auto"/>
        <w:rPr>
          <w:sz w:val="24"/>
          <w:szCs w:val="24"/>
        </w:rPr>
      </w:pPr>
      <w:r w:rsidRPr="00474F99">
        <w:rPr>
          <w:sz w:val="24"/>
          <w:szCs w:val="24"/>
        </w:rPr>
        <w:t>Medical</w:t>
      </w:r>
    </w:p>
    <w:p w14:paraId="09FEF499" w14:textId="545489E7" w:rsidR="00474F99" w:rsidRPr="00474F99" w:rsidRDefault="0055653D" w:rsidP="00474F99">
      <w:pPr>
        <w:pStyle w:val="ListParagraph"/>
        <w:numPr>
          <w:ilvl w:val="0"/>
          <w:numId w:val="19"/>
        </w:numPr>
        <w:spacing w:line="276" w:lineRule="auto"/>
        <w:rPr>
          <w:sz w:val="24"/>
          <w:szCs w:val="24"/>
        </w:rPr>
      </w:pPr>
      <w:r w:rsidRPr="00474F99">
        <w:rPr>
          <w:sz w:val="24"/>
          <w:szCs w:val="24"/>
        </w:rPr>
        <w:t>Surgical</w:t>
      </w:r>
    </w:p>
    <w:p w14:paraId="6057C0B2" w14:textId="0014D49C" w:rsidR="00474F99" w:rsidRPr="00474F99" w:rsidRDefault="0055653D" w:rsidP="00474F99">
      <w:pPr>
        <w:pStyle w:val="ListParagraph"/>
        <w:numPr>
          <w:ilvl w:val="0"/>
          <w:numId w:val="19"/>
        </w:numPr>
        <w:spacing w:line="276" w:lineRule="auto"/>
        <w:rPr>
          <w:sz w:val="24"/>
          <w:szCs w:val="24"/>
        </w:rPr>
      </w:pPr>
      <w:r w:rsidRPr="00474F99">
        <w:rPr>
          <w:sz w:val="24"/>
          <w:szCs w:val="24"/>
        </w:rPr>
        <w:t>Paediatric</w:t>
      </w:r>
    </w:p>
    <w:p w14:paraId="08A8BF21" w14:textId="3B6A85A3" w:rsidR="00474F99" w:rsidRPr="00474F99" w:rsidRDefault="0055653D" w:rsidP="00474F99">
      <w:pPr>
        <w:pStyle w:val="ListParagraph"/>
        <w:numPr>
          <w:ilvl w:val="0"/>
          <w:numId w:val="19"/>
        </w:numPr>
        <w:spacing w:line="276" w:lineRule="auto"/>
        <w:rPr>
          <w:sz w:val="24"/>
          <w:szCs w:val="24"/>
        </w:rPr>
      </w:pPr>
      <w:r w:rsidRPr="00474F99">
        <w:rPr>
          <w:sz w:val="24"/>
          <w:szCs w:val="24"/>
        </w:rPr>
        <w:t>Psychiatry</w:t>
      </w:r>
    </w:p>
    <w:p w14:paraId="6F5BC7DC" w14:textId="29A9BE62" w:rsidR="00474F99" w:rsidRPr="00474F99" w:rsidRDefault="0055653D" w:rsidP="00474F99">
      <w:pPr>
        <w:pStyle w:val="ListParagraph"/>
        <w:numPr>
          <w:ilvl w:val="0"/>
          <w:numId w:val="19"/>
        </w:numPr>
        <w:spacing w:line="276" w:lineRule="auto"/>
        <w:rPr>
          <w:sz w:val="24"/>
          <w:szCs w:val="24"/>
        </w:rPr>
      </w:pPr>
      <w:r w:rsidRPr="00474F99">
        <w:rPr>
          <w:sz w:val="24"/>
          <w:szCs w:val="24"/>
        </w:rPr>
        <w:t>Obstetrics and Gynaecology</w:t>
      </w:r>
    </w:p>
    <w:p w14:paraId="4CE31E83" w14:textId="50A9290A" w:rsidR="0055653D" w:rsidRPr="00474F99" w:rsidRDefault="0055653D" w:rsidP="00474F99">
      <w:pPr>
        <w:pStyle w:val="ListParagraph"/>
        <w:numPr>
          <w:ilvl w:val="0"/>
          <w:numId w:val="19"/>
        </w:numPr>
        <w:spacing w:line="276" w:lineRule="auto"/>
        <w:rPr>
          <w:sz w:val="24"/>
          <w:szCs w:val="24"/>
        </w:rPr>
      </w:pPr>
      <w:r w:rsidRPr="00474F99">
        <w:rPr>
          <w:sz w:val="24"/>
          <w:szCs w:val="24"/>
        </w:rPr>
        <w:t>Emergency Department</w:t>
      </w:r>
    </w:p>
    <w:p w14:paraId="539814B9" w14:textId="6AD63F4F" w:rsidR="0055653D" w:rsidRDefault="0055653D" w:rsidP="00892982">
      <w:pPr>
        <w:spacing w:line="276" w:lineRule="auto"/>
        <w:jc w:val="center"/>
        <w:rPr>
          <w:b/>
          <w:bCs/>
          <w:sz w:val="40"/>
          <w:szCs w:val="40"/>
          <w:u w:val="single"/>
        </w:rPr>
      </w:pPr>
      <w:r w:rsidRPr="0055653D">
        <w:rPr>
          <w:b/>
          <w:bCs/>
          <w:sz w:val="40"/>
          <w:szCs w:val="40"/>
          <w:u w:val="single"/>
        </w:rPr>
        <w:lastRenderedPageBreak/>
        <w:t>HOW</w:t>
      </w:r>
    </w:p>
    <w:p w14:paraId="0E0B49F2" w14:textId="38479F74" w:rsidR="00474F99" w:rsidRDefault="004F3302" w:rsidP="00474F99">
      <w:pPr>
        <w:spacing w:line="276" w:lineRule="auto"/>
        <w:jc w:val="center"/>
        <w:rPr>
          <w:sz w:val="32"/>
          <w:szCs w:val="32"/>
        </w:rPr>
      </w:pPr>
      <w:r>
        <w:rPr>
          <w:b/>
          <w:bCs/>
          <w:noProof/>
          <w:sz w:val="44"/>
          <w:szCs w:val="44"/>
          <w:u w:val="single"/>
          <w:lang w:eastAsia="en-AU"/>
        </w:rPr>
        <mc:AlternateContent>
          <mc:Choice Requires="wps">
            <w:drawing>
              <wp:anchor distT="0" distB="0" distL="114300" distR="114300" simplePos="0" relativeHeight="251672576" behindDoc="0" locked="0" layoutInCell="1" allowOverlap="1" wp14:anchorId="37BB8BCA" wp14:editId="685B4592">
                <wp:simplePos x="0" y="0"/>
                <wp:positionH relativeFrom="margin">
                  <wp:posOffset>-381000</wp:posOffset>
                </wp:positionH>
                <wp:positionV relativeFrom="paragraph">
                  <wp:posOffset>265430</wp:posOffset>
                </wp:positionV>
                <wp:extent cx="6572250" cy="6972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572250" cy="6972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6FE7" id="Rectangle 9" o:spid="_x0000_s1026" style="position:absolute;margin-left:-30pt;margin-top:20.9pt;width:517.5pt;height:5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" filled="f" strokecolor="windowText" strokeweight="1pt">
                <w10:wrap anchorx="margin"/>
              </v:rect>
            </w:pict>
          </mc:Fallback>
        </mc:AlternateContent>
      </w:r>
      <w:r w:rsidR="00474F99" w:rsidRPr="00474F99">
        <w:rPr>
          <w:sz w:val="32"/>
          <w:szCs w:val="32"/>
        </w:rPr>
        <w:t>HOW DO YOU HAND OVER?</w:t>
      </w:r>
    </w:p>
    <w:p w14:paraId="52F7E279" w14:textId="2747634B" w:rsidR="0055653D" w:rsidRDefault="0055653D" w:rsidP="00474F99">
      <w:pPr>
        <w:spacing w:line="276" w:lineRule="auto"/>
        <w:rPr>
          <w:sz w:val="24"/>
          <w:szCs w:val="24"/>
        </w:rPr>
      </w:pPr>
      <w:r>
        <w:rPr>
          <w:sz w:val="24"/>
          <w:szCs w:val="24"/>
        </w:rPr>
        <w:t xml:space="preserve">Handover between JMO’s and to the supervising clinician (e.g. M1/Night registrar) should be undertaken </w:t>
      </w:r>
      <w:r w:rsidRPr="00892982">
        <w:rPr>
          <w:b/>
          <w:bCs/>
          <w:sz w:val="24"/>
          <w:szCs w:val="24"/>
        </w:rPr>
        <w:t>verbally</w:t>
      </w:r>
      <w:r w:rsidR="007C1C97">
        <w:rPr>
          <w:sz w:val="24"/>
          <w:szCs w:val="24"/>
        </w:rPr>
        <w:t xml:space="preserve"> and ideally </w:t>
      </w:r>
      <w:r w:rsidRPr="00892982">
        <w:rPr>
          <w:b/>
          <w:bCs/>
          <w:sz w:val="24"/>
          <w:szCs w:val="24"/>
        </w:rPr>
        <w:t>face to face</w:t>
      </w:r>
      <w:r w:rsidR="007C1C97">
        <w:rPr>
          <w:sz w:val="24"/>
          <w:szCs w:val="24"/>
        </w:rPr>
        <w:t>.</w:t>
      </w:r>
    </w:p>
    <w:p w14:paraId="7FD6707E" w14:textId="3E9FAA9F" w:rsidR="007C1C97" w:rsidRDefault="007C1C97" w:rsidP="00474F99">
      <w:pPr>
        <w:spacing w:line="276" w:lineRule="auto"/>
        <w:rPr>
          <w:sz w:val="24"/>
          <w:szCs w:val="24"/>
        </w:rPr>
      </w:pPr>
      <w:r>
        <w:rPr>
          <w:sz w:val="24"/>
          <w:szCs w:val="24"/>
        </w:rPr>
        <w:t xml:space="preserve">The </w:t>
      </w:r>
      <w:r w:rsidRPr="008E024C">
        <w:rPr>
          <w:b/>
          <w:bCs/>
          <w:sz w:val="24"/>
          <w:szCs w:val="24"/>
        </w:rPr>
        <w:t>ISBAR</w:t>
      </w:r>
      <w:r>
        <w:rPr>
          <w:sz w:val="24"/>
          <w:szCs w:val="24"/>
        </w:rPr>
        <w:t xml:space="preserve"> Format is the recommended format for verbal handover processes</w:t>
      </w:r>
      <w:r w:rsidR="008E024C">
        <w:rPr>
          <w:sz w:val="24"/>
          <w:szCs w:val="24"/>
        </w:rPr>
        <w:t xml:space="preserve"> (see </w:t>
      </w:r>
      <w:r w:rsidR="00A15CA0" w:rsidRPr="00A15CA0">
        <w:rPr>
          <w:b/>
          <w:bCs/>
          <w:sz w:val="24"/>
          <w:szCs w:val="24"/>
        </w:rPr>
        <w:t>APPENDIX 2</w:t>
      </w:r>
      <w:r w:rsidR="008E024C">
        <w:rPr>
          <w:sz w:val="24"/>
          <w:szCs w:val="24"/>
        </w:rPr>
        <w:t>)</w:t>
      </w:r>
    </w:p>
    <w:p w14:paraId="6FF14E6A" w14:textId="1435FED8" w:rsidR="008E024C" w:rsidRDefault="008E024C" w:rsidP="00474F99">
      <w:pPr>
        <w:spacing w:line="276" w:lineRule="auto"/>
        <w:rPr>
          <w:sz w:val="24"/>
          <w:szCs w:val="24"/>
        </w:rPr>
      </w:pPr>
      <w:r>
        <w:rPr>
          <w:sz w:val="24"/>
          <w:szCs w:val="24"/>
        </w:rPr>
        <w:t xml:space="preserve">The </w:t>
      </w:r>
      <w:r w:rsidRPr="008E024C">
        <w:rPr>
          <w:b/>
          <w:bCs/>
          <w:sz w:val="24"/>
          <w:szCs w:val="24"/>
        </w:rPr>
        <w:t>ISOAP</w:t>
      </w:r>
      <w:r>
        <w:rPr>
          <w:sz w:val="24"/>
          <w:szCs w:val="24"/>
        </w:rPr>
        <w:t xml:space="preserve"> Format is the recommended format for written handover processes (see </w:t>
      </w:r>
      <w:r w:rsidR="00A15CA0" w:rsidRPr="00A15CA0">
        <w:rPr>
          <w:b/>
          <w:bCs/>
          <w:sz w:val="24"/>
          <w:szCs w:val="24"/>
        </w:rPr>
        <w:t>APPENDIX 3</w:t>
      </w:r>
      <w:r>
        <w:rPr>
          <w:sz w:val="24"/>
          <w:szCs w:val="24"/>
        </w:rPr>
        <w:t>).</w:t>
      </w:r>
    </w:p>
    <w:p w14:paraId="298A3B1B" w14:textId="2063CF0D" w:rsidR="0055653D" w:rsidRDefault="0055653D" w:rsidP="00474F99">
      <w:pPr>
        <w:spacing w:line="276" w:lineRule="auto"/>
        <w:rPr>
          <w:sz w:val="24"/>
          <w:szCs w:val="24"/>
        </w:rPr>
      </w:pPr>
      <w:r w:rsidRPr="008A36FE">
        <w:rPr>
          <w:sz w:val="24"/>
          <w:szCs w:val="24"/>
        </w:rPr>
        <w:t>Electronic tools are supplementary and cannot replace processes of human interaction at handover.</w:t>
      </w:r>
      <w:r w:rsidR="004F3302" w:rsidRPr="004F3302">
        <w:rPr>
          <w:b/>
          <w:bCs/>
          <w:noProof/>
          <w:sz w:val="44"/>
          <w:szCs w:val="44"/>
          <w:u w:val="single"/>
        </w:rPr>
        <w:t xml:space="preserve"> </w:t>
      </w:r>
    </w:p>
    <w:p w14:paraId="056237A4" w14:textId="77777777" w:rsidR="007C1C97" w:rsidRPr="008E024C" w:rsidRDefault="007C1C97" w:rsidP="00474F99">
      <w:pPr>
        <w:spacing w:line="276" w:lineRule="auto"/>
        <w:rPr>
          <w:b/>
          <w:bCs/>
          <w:sz w:val="24"/>
          <w:szCs w:val="24"/>
        </w:rPr>
      </w:pPr>
      <w:r w:rsidRPr="008E024C">
        <w:rPr>
          <w:b/>
          <w:bCs/>
          <w:sz w:val="24"/>
          <w:szCs w:val="24"/>
        </w:rPr>
        <w:t>Verbal handover is vital to highlight:</w:t>
      </w:r>
    </w:p>
    <w:p w14:paraId="23FD5204" w14:textId="77777777" w:rsidR="007C1C97" w:rsidRPr="008A36FE" w:rsidRDefault="007C1C97" w:rsidP="00474F99">
      <w:pPr>
        <w:pStyle w:val="ListParagraph"/>
        <w:numPr>
          <w:ilvl w:val="0"/>
          <w:numId w:val="7"/>
        </w:numPr>
        <w:spacing w:line="276" w:lineRule="auto"/>
        <w:rPr>
          <w:sz w:val="24"/>
          <w:szCs w:val="24"/>
        </w:rPr>
      </w:pPr>
      <w:r w:rsidRPr="008A36FE">
        <w:rPr>
          <w:sz w:val="24"/>
          <w:szCs w:val="24"/>
        </w:rPr>
        <w:t xml:space="preserve">Patients with anticipated problems, to clarify management plans and ensure appropriate review </w:t>
      </w:r>
    </w:p>
    <w:p w14:paraId="2D0011C6" w14:textId="69930A57" w:rsidR="007C1C97" w:rsidRPr="007C1C97" w:rsidRDefault="007C1C97" w:rsidP="00474F99">
      <w:pPr>
        <w:pStyle w:val="ListParagraph"/>
        <w:numPr>
          <w:ilvl w:val="0"/>
          <w:numId w:val="7"/>
        </w:numPr>
        <w:spacing w:line="276" w:lineRule="auto"/>
        <w:rPr>
          <w:sz w:val="24"/>
          <w:szCs w:val="24"/>
        </w:rPr>
      </w:pPr>
      <w:r w:rsidRPr="008A36FE">
        <w:rPr>
          <w:sz w:val="24"/>
          <w:szCs w:val="24"/>
        </w:rPr>
        <w:t>Outstanding tasks and their required time for completion</w:t>
      </w:r>
    </w:p>
    <w:p w14:paraId="77490984" w14:textId="47F467A0" w:rsidR="0055653D" w:rsidRPr="008A36FE" w:rsidRDefault="0055653D" w:rsidP="00474F99">
      <w:pPr>
        <w:spacing w:line="276" w:lineRule="auto"/>
        <w:rPr>
          <w:sz w:val="24"/>
          <w:szCs w:val="24"/>
        </w:rPr>
      </w:pPr>
      <w:r w:rsidRPr="00892982">
        <w:rPr>
          <w:b/>
          <w:bCs/>
          <w:sz w:val="24"/>
          <w:szCs w:val="24"/>
        </w:rPr>
        <w:t>Written (or IT based) handover</w:t>
      </w:r>
      <w:r w:rsidRPr="008A36FE">
        <w:rPr>
          <w:sz w:val="24"/>
          <w:szCs w:val="24"/>
        </w:rPr>
        <w:t xml:space="preserve"> should include</w:t>
      </w:r>
      <w:r w:rsidR="007C1C97">
        <w:rPr>
          <w:sz w:val="24"/>
          <w:szCs w:val="24"/>
        </w:rPr>
        <w:t xml:space="preserve"> at minimum</w:t>
      </w:r>
      <w:r w:rsidRPr="008A36FE">
        <w:rPr>
          <w:sz w:val="24"/>
          <w:szCs w:val="24"/>
        </w:rPr>
        <w:t>:</w:t>
      </w:r>
    </w:p>
    <w:p w14:paraId="47FF0FDA"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Current inpatients</w:t>
      </w:r>
    </w:p>
    <w:p w14:paraId="1F1004A0"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Accepted and referred patients due to be assessed</w:t>
      </w:r>
    </w:p>
    <w:p w14:paraId="448E2D37"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 xml:space="preserve">Accurate location of all patients </w:t>
      </w:r>
    </w:p>
    <w:p w14:paraId="1D696E93" w14:textId="1DDD3554" w:rsidR="0055653D" w:rsidRPr="008A36FE" w:rsidRDefault="0055653D" w:rsidP="00474F99">
      <w:pPr>
        <w:pStyle w:val="ListParagraph"/>
        <w:numPr>
          <w:ilvl w:val="0"/>
          <w:numId w:val="8"/>
        </w:numPr>
        <w:spacing w:line="276" w:lineRule="auto"/>
        <w:rPr>
          <w:sz w:val="24"/>
          <w:szCs w:val="24"/>
        </w:rPr>
      </w:pPr>
      <w:r w:rsidRPr="008A36FE">
        <w:rPr>
          <w:sz w:val="24"/>
          <w:szCs w:val="24"/>
        </w:rPr>
        <w:t xml:space="preserve">Operational matters directly relevant to clinical care such as </w:t>
      </w:r>
      <w:r w:rsidR="007C1C97">
        <w:rPr>
          <w:sz w:val="24"/>
          <w:szCs w:val="24"/>
        </w:rPr>
        <w:t>ICU</w:t>
      </w:r>
      <w:r w:rsidRPr="008A36FE">
        <w:rPr>
          <w:sz w:val="24"/>
          <w:szCs w:val="24"/>
        </w:rPr>
        <w:t xml:space="preserve"> bed availability</w:t>
      </w:r>
    </w:p>
    <w:p w14:paraId="70C3BDD7"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Information to convey to the following shift</w:t>
      </w:r>
    </w:p>
    <w:p w14:paraId="2056C30A"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 xml:space="preserve">Patients brought to the attention of the critical care outreach </w:t>
      </w:r>
      <w:proofErr w:type="gramStart"/>
      <w:r w:rsidRPr="008A36FE">
        <w:rPr>
          <w:sz w:val="24"/>
          <w:szCs w:val="24"/>
        </w:rPr>
        <w:t>team  (</w:t>
      </w:r>
      <w:proofErr w:type="gramEnd"/>
      <w:r w:rsidRPr="008A36FE">
        <w:rPr>
          <w:sz w:val="24"/>
          <w:szCs w:val="24"/>
        </w:rPr>
        <w:t>where appropriate)</w:t>
      </w:r>
    </w:p>
    <w:p w14:paraId="3B8519B2" w14:textId="77777777" w:rsidR="0055653D" w:rsidRPr="008A36FE" w:rsidRDefault="0055653D" w:rsidP="00474F99">
      <w:pPr>
        <w:pStyle w:val="ListParagraph"/>
        <w:numPr>
          <w:ilvl w:val="0"/>
          <w:numId w:val="8"/>
        </w:numPr>
        <w:spacing w:line="276" w:lineRule="auto"/>
        <w:rPr>
          <w:sz w:val="24"/>
          <w:szCs w:val="24"/>
        </w:rPr>
      </w:pPr>
      <w:r w:rsidRPr="008A36FE">
        <w:rPr>
          <w:sz w:val="24"/>
          <w:szCs w:val="24"/>
        </w:rPr>
        <w:t>Patients who are unstable or whose clinical status is deteriorating</w:t>
      </w:r>
    </w:p>
    <w:p w14:paraId="7C378AF1" w14:textId="77777777" w:rsidR="0055653D" w:rsidRPr="008A36FE" w:rsidRDefault="0055653D" w:rsidP="00474F99">
      <w:pPr>
        <w:spacing w:line="276" w:lineRule="auto"/>
        <w:rPr>
          <w:sz w:val="24"/>
          <w:szCs w:val="24"/>
        </w:rPr>
      </w:pPr>
      <w:r w:rsidRPr="008A36FE">
        <w:rPr>
          <w:sz w:val="24"/>
          <w:szCs w:val="24"/>
        </w:rPr>
        <w:t xml:space="preserve">The above, as well as being included in the written handover, should be discussed within the handover meeting. </w:t>
      </w:r>
    </w:p>
    <w:p w14:paraId="273CADDF" w14:textId="77777777" w:rsidR="00932065" w:rsidRDefault="00932065" w:rsidP="00474F99">
      <w:pPr>
        <w:spacing w:line="276" w:lineRule="auto"/>
        <w:rPr>
          <w:rStyle w:val="Hyperlink"/>
          <w:color w:val="auto"/>
          <w:sz w:val="24"/>
          <w:szCs w:val="24"/>
          <w:u w:val="none"/>
        </w:rPr>
      </w:pPr>
    </w:p>
    <w:p w14:paraId="17AD35B1" w14:textId="6910092B" w:rsidR="002318B6" w:rsidRDefault="002318B6" w:rsidP="00474F99">
      <w:pPr>
        <w:spacing w:line="276" w:lineRule="auto"/>
        <w:rPr>
          <w:rStyle w:val="Hyperlink"/>
          <w:b/>
          <w:bCs/>
          <w:i/>
          <w:iCs/>
          <w:color w:val="auto"/>
          <w:sz w:val="24"/>
          <w:szCs w:val="24"/>
          <w:u w:val="none"/>
        </w:rPr>
      </w:pPr>
      <w:r w:rsidRPr="002318B6">
        <w:rPr>
          <w:rStyle w:val="Hyperlink"/>
          <w:b/>
          <w:bCs/>
          <w:i/>
          <w:iCs/>
          <w:color w:val="auto"/>
          <w:sz w:val="24"/>
          <w:szCs w:val="24"/>
          <w:u w:val="none"/>
        </w:rPr>
        <w:t>Please remember to dispose of paperwork containing patient information in a secure disposal.</w:t>
      </w:r>
    </w:p>
    <w:p w14:paraId="7DB5B5AB" w14:textId="7336134D" w:rsidR="0070197D" w:rsidRDefault="008E024C">
      <w:pPr>
        <w:rPr>
          <w:sz w:val="24"/>
          <w:szCs w:val="24"/>
        </w:rPr>
      </w:pPr>
      <w:r>
        <w:rPr>
          <w:sz w:val="24"/>
          <w:szCs w:val="24"/>
        </w:rPr>
        <w:br w:type="page"/>
      </w:r>
    </w:p>
    <w:p w14:paraId="47F5FEE6" w14:textId="4B719694" w:rsidR="0070197D" w:rsidRPr="002C4827" w:rsidRDefault="0070197D" w:rsidP="002C4827">
      <w:pPr>
        <w:jc w:val="center"/>
        <w:rPr>
          <w:b/>
          <w:bCs/>
          <w:sz w:val="40"/>
          <w:szCs w:val="40"/>
          <w:u w:val="single"/>
        </w:rPr>
      </w:pPr>
      <w:r w:rsidRPr="002C4827">
        <w:rPr>
          <w:b/>
          <w:bCs/>
          <w:sz w:val="40"/>
          <w:szCs w:val="40"/>
          <w:u w:val="single"/>
        </w:rPr>
        <w:lastRenderedPageBreak/>
        <w:t>HOW</w:t>
      </w:r>
    </w:p>
    <w:p w14:paraId="5C409F76" w14:textId="729C29D4" w:rsidR="0070197D" w:rsidRPr="0098732B" w:rsidRDefault="00321F55" w:rsidP="0098732B">
      <w:pPr>
        <w:jc w:val="center"/>
        <w:rPr>
          <w:sz w:val="32"/>
          <w:szCs w:val="32"/>
        </w:rPr>
      </w:pPr>
      <w:r>
        <w:rPr>
          <w:noProof/>
          <w:sz w:val="32"/>
          <w:szCs w:val="32"/>
          <w:lang w:eastAsia="en-AU"/>
        </w:rPr>
        <mc:AlternateContent>
          <mc:Choice Requires="wps">
            <w:drawing>
              <wp:anchor distT="0" distB="0" distL="114300" distR="114300" simplePos="0" relativeHeight="251673600" behindDoc="0" locked="0" layoutInCell="1" allowOverlap="1" wp14:anchorId="6BFDB036" wp14:editId="471A29BC">
                <wp:simplePos x="0" y="0"/>
                <wp:positionH relativeFrom="column">
                  <wp:posOffset>9525</wp:posOffset>
                </wp:positionH>
                <wp:positionV relativeFrom="paragraph">
                  <wp:posOffset>306705</wp:posOffset>
                </wp:positionV>
                <wp:extent cx="6076950" cy="8086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76950" cy="808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310A8" id="Rectangle 10" o:spid="_x0000_s1026" style="position:absolute;margin-left:.75pt;margin-top:24.15pt;width:478.5pt;height:6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" filled="f" strokecolor="black [3213]" strokeweight="1pt"/>
            </w:pict>
          </mc:Fallback>
        </mc:AlternateContent>
      </w:r>
      <w:r w:rsidR="0070197D" w:rsidRPr="0091599D">
        <w:rPr>
          <w:sz w:val="32"/>
          <w:szCs w:val="32"/>
        </w:rPr>
        <w:t>PROCESS OF HANDOVER</w:t>
      </w:r>
    </w:p>
    <w:p w14:paraId="21181146" w14:textId="78F7741C" w:rsidR="004F3302" w:rsidRPr="00676A87" w:rsidRDefault="004F3302" w:rsidP="00710624">
      <w:pPr>
        <w:pStyle w:val="ListParagraph"/>
        <w:numPr>
          <w:ilvl w:val="0"/>
          <w:numId w:val="22"/>
        </w:numPr>
        <w:spacing w:after="100" w:afterAutospacing="1" w:line="300" w:lineRule="auto"/>
        <w:ind w:hanging="357"/>
        <w:rPr>
          <w:sz w:val="20"/>
          <w:szCs w:val="20"/>
        </w:rPr>
      </w:pPr>
      <w:bookmarkStart w:id="2" w:name="_Hlk31101823"/>
      <w:r w:rsidRPr="00676A87">
        <w:rPr>
          <w:sz w:val="20"/>
          <w:szCs w:val="20"/>
        </w:rPr>
        <w:t xml:space="preserve">Handover </w:t>
      </w:r>
      <w:r w:rsidRPr="00676A87">
        <w:rPr>
          <w:b/>
          <w:bCs/>
          <w:sz w:val="20"/>
          <w:szCs w:val="20"/>
        </w:rPr>
        <w:t>commences</w:t>
      </w:r>
      <w:r w:rsidRPr="00676A87">
        <w:rPr>
          <w:sz w:val="20"/>
          <w:szCs w:val="20"/>
        </w:rPr>
        <w:t xml:space="preserve"> at </w:t>
      </w:r>
      <w:r w:rsidRPr="00676A87">
        <w:rPr>
          <w:b/>
          <w:bCs/>
          <w:sz w:val="20"/>
          <w:szCs w:val="20"/>
        </w:rPr>
        <w:t>2100</w:t>
      </w:r>
      <w:r w:rsidR="00321F55" w:rsidRPr="00676A87">
        <w:rPr>
          <w:sz w:val="20"/>
          <w:szCs w:val="20"/>
        </w:rPr>
        <w:t>.</w:t>
      </w:r>
    </w:p>
    <w:p w14:paraId="45B40C37" w14:textId="7EF15AEC"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b/>
          <w:bCs/>
          <w:sz w:val="20"/>
          <w:szCs w:val="20"/>
        </w:rPr>
        <w:t>Night Medical Registrar</w:t>
      </w:r>
      <w:r w:rsidRPr="00676A87">
        <w:rPr>
          <w:sz w:val="20"/>
          <w:szCs w:val="20"/>
        </w:rPr>
        <w:t xml:space="preserve">, </w:t>
      </w:r>
      <w:r w:rsidRPr="00676A87">
        <w:rPr>
          <w:b/>
          <w:bCs/>
          <w:sz w:val="20"/>
          <w:szCs w:val="20"/>
        </w:rPr>
        <w:t>Evening Medical Registrar</w:t>
      </w:r>
      <w:r w:rsidRPr="00676A87">
        <w:rPr>
          <w:sz w:val="20"/>
          <w:szCs w:val="20"/>
        </w:rPr>
        <w:t xml:space="preserve"> and </w:t>
      </w:r>
      <w:r w:rsidRPr="00676A87">
        <w:rPr>
          <w:b/>
          <w:bCs/>
          <w:sz w:val="20"/>
          <w:szCs w:val="20"/>
        </w:rPr>
        <w:t>JMO’s</w:t>
      </w:r>
      <w:r w:rsidRPr="00676A87">
        <w:rPr>
          <w:sz w:val="20"/>
          <w:szCs w:val="20"/>
        </w:rPr>
        <w:t xml:space="preserve"> attend </w:t>
      </w:r>
      <w:r w:rsidR="00276C5D">
        <w:rPr>
          <w:b/>
          <w:bCs/>
          <w:sz w:val="20"/>
          <w:szCs w:val="20"/>
        </w:rPr>
        <w:t xml:space="preserve">The Main Hospital Auditorium </w:t>
      </w:r>
      <w:r w:rsidR="007F4B39">
        <w:rPr>
          <w:b/>
          <w:bCs/>
          <w:sz w:val="20"/>
          <w:szCs w:val="20"/>
        </w:rPr>
        <w:t>(2030 on weekends)</w:t>
      </w:r>
      <w:r w:rsidR="00321F55" w:rsidRPr="00676A87">
        <w:rPr>
          <w:b/>
          <w:bCs/>
          <w:sz w:val="20"/>
          <w:szCs w:val="20"/>
        </w:rPr>
        <w:t>.</w:t>
      </w:r>
    </w:p>
    <w:p w14:paraId="468A4EF4" w14:textId="524735E8"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 xml:space="preserve">One JMO will be nominated as </w:t>
      </w:r>
      <w:r w:rsidRPr="00676A87">
        <w:rPr>
          <w:b/>
          <w:bCs/>
          <w:sz w:val="20"/>
          <w:szCs w:val="20"/>
        </w:rPr>
        <w:t>scribe</w:t>
      </w:r>
      <w:r w:rsidR="004F3302" w:rsidRPr="00676A87">
        <w:rPr>
          <w:sz w:val="20"/>
          <w:szCs w:val="20"/>
        </w:rPr>
        <w:t xml:space="preserve"> by </w:t>
      </w:r>
      <w:r w:rsidR="0098732B" w:rsidRPr="00676A87">
        <w:rPr>
          <w:sz w:val="20"/>
          <w:szCs w:val="20"/>
        </w:rPr>
        <w:t>Night Medical Registrar</w:t>
      </w:r>
      <w:r w:rsidR="00321F55" w:rsidRPr="00676A87">
        <w:rPr>
          <w:sz w:val="20"/>
          <w:szCs w:val="20"/>
        </w:rPr>
        <w:t>.</w:t>
      </w:r>
    </w:p>
    <w:p w14:paraId="729F2CD6" w14:textId="27A25D0B" w:rsidR="007F4B39" w:rsidRPr="00676A87" w:rsidRDefault="007F4B39" w:rsidP="00710624">
      <w:pPr>
        <w:pStyle w:val="ListParagraph"/>
        <w:numPr>
          <w:ilvl w:val="0"/>
          <w:numId w:val="22"/>
        </w:numPr>
        <w:spacing w:after="100" w:afterAutospacing="1" w:line="300" w:lineRule="auto"/>
        <w:ind w:hanging="357"/>
        <w:rPr>
          <w:sz w:val="20"/>
          <w:szCs w:val="20"/>
        </w:rPr>
      </w:pPr>
      <w:r w:rsidRPr="00676A87">
        <w:rPr>
          <w:sz w:val="20"/>
          <w:szCs w:val="20"/>
        </w:rPr>
        <w:t xml:space="preserve">JMO’s </w:t>
      </w:r>
      <w:r>
        <w:rPr>
          <w:b/>
          <w:bCs/>
          <w:sz w:val="20"/>
          <w:szCs w:val="20"/>
        </w:rPr>
        <w:t xml:space="preserve">record attendance via the </w:t>
      </w:r>
      <w:r w:rsidRPr="007F4B39">
        <w:rPr>
          <w:sz w:val="20"/>
          <w:szCs w:val="20"/>
        </w:rPr>
        <w:t>handover</w:t>
      </w:r>
      <w:r>
        <w:rPr>
          <w:b/>
          <w:bCs/>
          <w:sz w:val="20"/>
          <w:szCs w:val="20"/>
        </w:rPr>
        <w:t xml:space="preserve"> attendance template </w:t>
      </w:r>
      <w:r w:rsidRPr="007F4B39">
        <w:rPr>
          <w:sz w:val="20"/>
          <w:szCs w:val="20"/>
        </w:rPr>
        <w:t>in</w:t>
      </w:r>
      <w:r>
        <w:rPr>
          <w:b/>
          <w:bCs/>
          <w:sz w:val="20"/>
          <w:szCs w:val="20"/>
        </w:rPr>
        <w:t xml:space="preserve"> </w:t>
      </w:r>
      <w:r w:rsidRPr="00B77C57">
        <w:rPr>
          <w:sz w:val="20"/>
          <w:szCs w:val="20"/>
        </w:rPr>
        <w:t xml:space="preserve">– </w:t>
      </w:r>
      <w:r w:rsidRPr="00B77C57">
        <w:rPr>
          <w:b/>
          <w:bCs/>
          <w:sz w:val="20"/>
          <w:szCs w:val="20"/>
        </w:rPr>
        <w:t>Q:\TCH\Division of Medicine\Medical Handover\Night Handover\202</w:t>
      </w:r>
      <w:r w:rsidR="00276C5D">
        <w:rPr>
          <w:b/>
          <w:bCs/>
          <w:sz w:val="20"/>
          <w:szCs w:val="20"/>
        </w:rPr>
        <w:t>1</w:t>
      </w:r>
    </w:p>
    <w:p w14:paraId="04431957" w14:textId="35FC75F0"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 xml:space="preserve">Scribe will </w:t>
      </w:r>
      <w:r w:rsidR="007F4B39">
        <w:rPr>
          <w:sz w:val="20"/>
          <w:szCs w:val="20"/>
        </w:rPr>
        <w:t xml:space="preserve">also </w:t>
      </w:r>
      <w:r w:rsidRPr="00676A87">
        <w:rPr>
          <w:sz w:val="20"/>
          <w:szCs w:val="20"/>
        </w:rPr>
        <w:t xml:space="preserve">put in patient details and plan in </w:t>
      </w:r>
      <w:r w:rsidR="004F3302" w:rsidRPr="00676A87">
        <w:rPr>
          <w:sz w:val="20"/>
          <w:szCs w:val="20"/>
        </w:rPr>
        <w:t xml:space="preserve">handover </w:t>
      </w:r>
      <w:r w:rsidR="007F4B39" w:rsidRPr="007F4B39">
        <w:rPr>
          <w:b/>
          <w:bCs/>
          <w:sz w:val="20"/>
          <w:szCs w:val="20"/>
        </w:rPr>
        <w:t xml:space="preserve">patient </w:t>
      </w:r>
      <w:r w:rsidRPr="007F4B39">
        <w:rPr>
          <w:b/>
          <w:bCs/>
          <w:sz w:val="20"/>
          <w:szCs w:val="20"/>
        </w:rPr>
        <w:t>spreadsheet</w:t>
      </w:r>
      <w:r w:rsidRPr="00676A87">
        <w:rPr>
          <w:sz w:val="20"/>
          <w:szCs w:val="20"/>
        </w:rPr>
        <w:t xml:space="preserve"> on laptop/projector</w:t>
      </w:r>
      <w:r w:rsidR="00321F55" w:rsidRPr="00676A87">
        <w:rPr>
          <w:sz w:val="20"/>
          <w:szCs w:val="20"/>
        </w:rPr>
        <w:t>.</w:t>
      </w:r>
    </w:p>
    <w:p w14:paraId="22ACFF76" w14:textId="6CFFA092"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 xml:space="preserve">This spreadsheet will be administered by the </w:t>
      </w:r>
      <w:r w:rsidR="00321F55" w:rsidRPr="00676A87">
        <w:rPr>
          <w:sz w:val="20"/>
          <w:szCs w:val="20"/>
        </w:rPr>
        <w:t>M</w:t>
      </w:r>
      <w:r w:rsidRPr="00676A87">
        <w:rPr>
          <w:sz w:val="20"/>
          <w:szCs w:val="20"/>
        </w:rPr>
        <w:t xml:space="preserve">edical </w:t>
      </w:r>
      <w:r w:rsidR="00321F55" w:rsidRPr="00676A87">
        <w:rPr>
          <w:sz w:val="20"/>
          <w:szCs w:val="20"/>
        </w:rPr>
        <w:t>R</w:t>
      </w:r>
      <w:r w:rsidRPr="00676A87">
        <w:rPr>
          <w:sz w:val="20"/>
          <w:szCs w:val="20"/>
        </w:rPr>
        <w:t>egistrar</w:t>
      </w:r>
      <w:r w:rsidR="00321F55" w:rsidRPr="00676A87">
        <w:rPr>
          <w:sz w:val="20"/>
          <w:szCs w:val="20"/>
        </w:rPr>
        <w:t>(s)</w:t>
      </w:r>
      <w:r w:rsidRPr="00676A87">
        <w:rPr>
          <w:sz w:val="20"/>
          <w:szCs w:val="20"/>
        </w:rPr>
        <w:t xml:space="preserve"> but able to be reviewed/altered by any JMO</w:t>
      </w:r>
      <w:r w:rsidR="00321F55" w:rsidRPr="00676A87">
        <w:rPr>
          <w:sz w:val="20"/>
          <w:szCs w:val="20"/>
        </w:rPr>
        <w:t>.</w:t>
      </w:r>
    </w:p>
    <w:p w14:paraId="3A7A1514" w14:textId="09265D1B" w:rsidR="00B77C57" w:rsidRPr="00B77C57" w:rsidRDefault="007F4B39" w:rsidP="00710624">
      <w:pPr>
        <w:pStyle w:val="ListParagraph"/>
        <w:numPr>
          <w:ilvl w:val="0"/>
          <w:numId w:val="22"/>
        </w:numPr>
        <w:spacing w:after="100" w:afterAutospacing="1" w:line="300" w:lineRule="auto"/>
        <w:ind w:hanging="357"/>
        <w:rPr>
          <w:sz w:val="20"/>
          <w:szCs w:val="20"/>
        </w:rPr>
      </w:pPr>
      <w:r>
        <w:rPr>
          <w:sz w:val="20"/>
          <w:szCs w:val="20"/>
        </w:rPr>
        <w:t xml:space="preserve">The handover Patient Template </w:t>
      </w:r>
      <w:r w:rsidR="0070197D" w:rsidRPr="00B77C57">
        <w:rPr>
          <w:sz w:val="20"/>
          <w:szCs w:val="20"/>
        </w:rPr>
        <w:t xml:space="preserve">File </w:t>
      </w:r>
      <w:proofErr w:type="gramStart"/>
      <w:r w:rsidR="0070197D" w:rsidRPr="00B77C57">
        <w:rPr>
          <w:sz w:val="20"/>
          <w:szCs w:val="20"/>
        </w:rPr>
        <w:t>is located in</w:t>
      </w:r>
      <w:proofErr w:type="gramEnd"/>
      <w:r w:rsidR="0070197D" w:rsidRPr="00B77C57">
        <w:rPr>
          <w:sz w:val="20"/>
          <w:szCs w:val="20"/>
        </w:rPr>
        <w:t xml:space="preserve"> – </w:t>
      </w:r>
      <w:r w:rsidR="00B77C57" w:rsidRPr="00B77C57">
        <w:rPr>
          <w:b/>
          <w:bCs/>
          <w:sz w:val="20"/>
          <w:szCs w:val="20"/>
        </w:rPr>
        <w:t>Q:\TCH\Division of Medicine\Medical Handover\Night Handover\202</w:t>
      </w:r>
      <w:r w:rsidR="000A1257">
        <w:rPr>
          <w:b/>
          <w:bCs/>
          <w:sz w:val="20"/>
          <w:szCs w:val="20"/>
        </w:rPr>
        <w:t>2</w:t>
      </w:r>
    </w:p>
    <w:p w14:paraId="7B63C771" w14:textId="2A9B8DA5" w:rsidR="00601B4E" w:rsidRDefault="00601B4E" w:rsidP="00710624">
      <w:pPr>
        <w:pStyle w:val="ListParagraph"/>
        <w:numPr>
          <w:ilvl w:val="0"/>
          <w:numId w:val="22"/>
        </w:numPr>
        <w:spacing w:after="100" w:afterAutospacing="1" w:line="300" w:lineRule="auto"/>
        <w:ind w:hanging="357"/>
        <w:rPr>
          <w:sz w:val="20"/>
          <w:szCs w:val="20"/>
        </w:rPr>
      </w:pPr>
      <w:r w:rsidRPr="00B77C57">
        <w:rPr>
          <w:sz w:val="20"/>
          <w:szCs w:val="20"/>
        </w:rPr>
        <w:t xml:space="preserve">When </w:t>
      </w:r>
      <w:r w:rsidRPr="00B77C57">
        <w:rPr>
          <w:b/>
          <w:bCs/>
          <w:sz w:val="20"/>
          <w:szCs w:val="20"/>
        </w:rPr>
        <w:t>updating</w:t>
      </w:r>
      <w:r w:rsidRPr="00B77C57">
        <w:rPr>
          <w:sz w:val="20"/>
          <w:szCs w:val="20"/>
        </w:rPr>
        <w:t xml:space="preserve"> this document please end any additions/notes with your </w:t>
      </w:r>
      <w:r w:rsidRPr="00B77C57">
        <w:rPr>
          <w:b/>
          <w:bCs/>
          <w:sz w:val="20"/>
          <w:szCs w:val="20"/>
        </w:rPr>
        <w:t>initials</w:t>
      </w:r>
      <w:r w:rsidRPr="00B77C57">
        <w:rPr>
          <w:sz w:val="20"/>
          <w:szCs w:val="20"/>
        </w:rPr>
        <w:t xml:space="preserve"> in brackets e.g. ‘Mrs Jones now taking oral fluids as of 0100 hours (JD)’.</w:t>
      </w:r>
    </w:p>
    <w:p w14:paraId="2C95CD15" w14:textId="5E8B93D6" w:rsidR="00710624" w:rsidRPr="00B77C57" w:rsidRDefault="00710624" w:rsidP="00710624">
      <w:pPr>
        <w:pStyle w:val="ListParagraph"/>
        <w:numPr>
          <w:ilvl w:val="0"/>
          <w:numId w:val="22"/>
        </w:numPr>
        <w:spacing w:after="100" w:afterAutospacing="1" w:line="300" w:lineRule="auto"/>
        <w:ind w:hanging="357"/>
        <w:rPr>
          <w:sz w:val="20"/>
          <w:szCs w:val="20"/>
        </w:rPr>
      </w:pPr>
      <w:r w:rsidRPr="00710624">
        <w:rPr>
          <w:sz w:val="20"/>
          <w:szCs w:val="20"/>
        </w:rPr>
        <w:t>The</w:t>
      </w:r>
      <w:r>
        <w:rPr>
          <w:b/>
          <w:bCs/>
          <w:sz w:val="20"/>
          <w:szCs w:val="20"/>
        </w:rPr>
        <w:t xml:space="preserve"> </w:t>
      </w:r>
      <w:r w:rsidRPr="00710624">
        <w:rPr>
          <w:b/>
          <w:bCs/>
          <w:sz w:val="20"/>
          <w:szCs w:val="20"/>
        </w:rPr>
        <w:t>Mental Health JMO</w:t>
      </w:r>
      <w:r>
        <w:rPr>
          <w:sz w:val="20"/>
          <w:szCs w:val="20"/>
        </w:rPr>
        <w:t xml:space="preserve"> may handover to the </w:t>
      </w:r>
      <w:r w:rsidRPr="00710624">
        <w:rPr>
          <w:b/>
          <w:bCs/>
          <w:sz w:val="20"/>
          <w:szCs w:val="20"/>
        </w:rPr>
        <w:t>Medical Pod 3 JMO</w:t>
      </w:r>
      <w:r>
        <w:rPr>
          <w:sz w:val="20"/>
          <w:szCs w:val="20"/>
        </w:rPr>
        <w:t xml:space="preserve"> by </w:t>
      </w:r>
      <w:r w:rsidRPr="00710624">
        <w:rPr>
          <w:b/>
          <w:bCs/>
          <w:sz w:val="20"/>
          <w:szCs w:val="20"/>
        </w:rPr>
        <w:t>phone</w:t>
      </w:r>
      <w:r>
        <w:rPr>
          <w:sz w:val="20"/>
          <w:szCs w:val="20"/>
        </w:rPr>
        <w:t xml:space="preserve">, but must email </w:t>
      </w:r>
      <w:hyperlink r:id="rId15" w:history="1">
        <w:r w:rsidRPr="00676A87">
          <w:rPr>
            <w:rStyle w:val="Hyperlink"/>
            <w:rFonts w:eastAsia="Times New Roman"/>
            <w:color w:val="auto"/>
            <w:sz w:val="20"/>
            <w:szCs w:val="20"/>
          </w:rPr>
          <w:t>CHSTCHMosu@act.gov.au</w:t>
        </w:r>
      </w:hyperlink>
      <w:r>
        <w:rPr>
          <w:rStyle w:val="Hyperlink"/>
          <w:rFonts w:eastAsia="Times New Roman"/>
          <w:color w:val="auto"/>
          <w:sz w:val="20"/>
          <w:szCs w:val="20"/>
        </w:rPr>
        <w:t xml:space="preserve"> </w:t>
      </w:r>
      <w:r w:rsidRPr="00710624">
        <w:rPr>
          <w:rStyle w:val="Hyperlink"/>
          <w:rFonts w:eastAsia="Times New Roman"/>
          <w:color w:val="auto"/>
          <w:sz w:val="20"/>
          <w:szCs w:val="20"/>
          <w:u w:val="none"/>
        </w:rPr>
        <w:t>with the details of this handover (time, patient, to whom handed over).</w:t>
      </w:r>
    </w:p>
    <w:p w14:paraId="2A7B2A41" w14:textId="77777777" w:rsidR="004F3302" w:rsidRPr="00676A87" w:rsidRDefault="009A6428" w:rsidP="00710624">
      <w:pPr>
        <w:pStyle w:val="ListParagraph"/>
        <w:numPr>
          <w:ilvl w:val="0"/>
          <w:numId w:val="22"/>
        </w:numPr>
        <w:spacing w:after="100" w:afterAutospacing="1" w:line="300" w:lineRule="auto"/>
        <w:ind w:hanging="357"/>
        <w:rPr>
          <w:sz w:val="20"/>
          <w:szCs w:val="20"/>
        </w:rPr>
      </w:pPr>
      <w:r w:rsidRPr="00676A87">
        <w:rPr>
          <w:sz w:val="20"/>
          <w:szCs w:val="20"/>
        </w:rPr>
        <w:t>Night Medical Registrar to introduce themselves initially and determine if any JMO’s are present who are commencing their first night shift (</w:t>
      </w:r>
      <w:r w:rsidR="004F3302" w:rsidRPr="00676A87">
        <w:rPr>
          <w:sz w:val="20"/>
          <w:szCs w:val="20"/>
        </w:rPr>
        <w:t>‘</w:t>
      </w:r>
      <w:r w:rsidRPr="00676A87">
        <w:rPr>
          <w:sz w:val="20"/>
          <w:szCs w:val="20"/>
        </w:rPr>
        <w:t>ever</w:t>
      </w:r>
      <w:r w:rsidR="004F3302" w:rsidRPr="00676A87">
        <w:rPr>
          <w:sz w:val="20"/>
          <w:szCs w:val="20"/>
        </w:rPr>
        <w:t>’</w:t>
      </w:r>
      <w:r w:rsidRPr="00676A87">
        <w:rPr>
          <w:sz w:val="20"/>
          <w:szCs w:val="20"/>
        </w:rPr>
        <w:t xml:space="preserve"> or for this ‘block’).</w:t>
      </w:r>
    </w:p>
    <w:p w14:paraId="493E982F" w14:textId="3B913D60" w:rsidR="009A6428" w:rsidRPr="00676A87" w:rsidRDefault="004F3302" w:rsidP="00710624">
      <w:pPr>
        <w:pStyle w:val="ListParagraph"/>
        <w:numPr>
          <w:ilvl w:val="0"/>
          <w:numId w:val="22"/>
        </w:numPr>
        <w:spacing w:after="100" w:afterAutospacing="1" w:line="300" w:lineRule="auto"/>
        <w:ind w:hanging="357"/>
        <w:rPr>
          <w:sz w:val="20"/>
          <w:szCs w:val="20"/>
        </w:rPr>
      </w:pPr>
      <w:r w:rsidRPr="00676A87">
        <w:rPr>
          <w:sz w:val="20"/>
          <w:szCs w:val="20"/>
        </w:rPr>
        <w:t xml:space="preserve">Night Medical </w:t>
      </w:r>
      <w:r w:rsidR="009A6428" w:rsidRPr="00676A87">
        <w:rPr>
          <w:sz w:val="20"/>
          <w:szCs w:val="20"/>
        </w:rPr>
        <w:t>Registrar to clarify</w:t>
      </w:r>
      <w:r w:rsidR="00321F55" w:rsidRPr="00676A87">
        <w:rPr>
          <w:sz w:val="20"/>
          <w:szCs w:val="20"/>
        </w:rPr>
        <w:t xml:space="preserve"> </w:t>
      </w:r>
      <w:r w:rsidR="009A6428" w:rsidRPr="00676A87">
        <w:rPr>
          <w:sz w:val="20"/>
          <w:szCs w:val="20"/>
        </w:rPr>
        <w:t>how to contact them and for what issues.</w:t>
      </w:r>
    </w:p>
    <w:p w14:paraId="3825B1E0" w14:textId="0767FACE"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Each JMO in attendance listens to the handover from each pod as the patient is presented to the registrar.</w:t>
      </w:r>
    </w:p>
    <w:p w14:paraId="3B0D6C41" w14:textId="107A452D"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 xml:space="preserve">The order this occurs is at the </w:t>
      </w:r>
      <w:r w:rsidR="0098732B" w:rsidRPr="00676A87">
        <w:rPr>
          <w:sz w:val="20"/>
          <w:szCs w:val="20"/>
        </w:rPr>
        <w:t>Night Medical Registrar’s</w:t>
      </w:r>
      <w:r w:rsidRPr="00676A87">
        <w:rPr>
          <w:sz w:val="20"/>
          <w:szCs w:val="20"/>
        </w:rPr>
        <w:t xml:space="preserve"> discretion and may be dictated by time of attendance of JMO’s, or alphabetical/ward numerical.</w:t>
      </w:r>
    </w:p>
    <w:p w14:paraId="69B86946" w14:textId="7F511B9D"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RN Handover is also at 2100 – RN’s will be informed to avoid paging from 2045 until 2130 unless critical/urgent</w:t>
      </w:r>
      <w:r w:rsidR="0098732B" w:rsidRPr="00676A87">
        <w:rPr>
          <w:sz w:val="20"/>
          <w:szCs w:val="20"/>
        </w:rPr>
        <w:t>.</w:t>
      </w:r>
    </w:p>
    <w:p w14:paraId="7DBD7790" w14:textId="0A885D63" w:rsidR="0070197D" w:rsidRPr="00676A87" w:rsidRDefault="0070197D" w:rsidP="00710624">
      <w:pPr>
        <w:pStyle w:val="ListParagraph"/>
        <w:numPr>
          <w:ilvl w:val="0"/>
          <w:numId w:val="22"/>
        </w:numPr>
        <w:spacing w:after="100" w:afterAutospacing="1" w:line="300" w:lineRule="auto"/>
        <w:ind w:hanging="357"/>
        <w:rPr>
          <w:sz w:val="20"/>
          <w:szCs w:val="20"/>
        </w:rPr>
      </w:pPr>
      <w:r w:rsidRPr="00676A87">
        <w:rPr>
          <w:sz w:val="20"/>
          <w:szCs w:val="20"/>
        </w:rPr>
        <w:t xml:space="preserve">Commence handing over the </w:t>
      </w:r>
      <w:r w:rsidRPr="00676A87">
        <w:rPr>
          <w:b/>
          <w:bCs/>
          <w:sz w:val="20"/>
          <w:szCs w:val="20"/>
        </w:rPr>
        <w:t xml:space="preserve">sickest/most unstable/MEWS increasing, MET calls, </w:t>
      </w:r>
      <w:r w:rsidR="00321F55" w:rsidRPr="00676A87">
        <w:rPr>
          <w:b/>
          <w:bCs/>
          <w:sz w:val="20"/>
          <w:szCs w:val="20"/>
        </w:rPr>
        <w:t xml:space="preserve">and </w:t>
      </w:r>
      <w:r w:rsidRPr="00676A87">
        <w:rPr>
          <w:b/>
          <w:bCs/>
          <w:sz w:val="20"/>
          <w:szCs w:val="20"/>
        </w:rPr>
        <w:t>critical results</w:t>
      </w:r>
      <w:r w:rsidRPr="00676A87">
        <w:rPr>
          <w:sz w:val="20"/>
          <w:szCs w:val="20"/>
        </w:rPr>
        <w:t xml:space="preserve"> to the </w:t>
      </w:r>
      <w:r w:rsidR="00321F55" w:rsidRPr="00676A87">
        <w:rPr>
          <w:sz w:val="20"/>
          <w:szCs w:val="20"/>
        </w:rPr>
        <w:t>Night M</w:t>
      </w:r>
      <w:r w:rsidRPr="00676A87">
        <w:rPr>
          <w:sz w:val="20"/>
          <w:szCs w:val="20"/>
        </w:rPr>
        <w:t xml:space="preserve">edical </w:t>
      </w:r>
      <w:r w:rsidR="00321F55" w:rsidRPr="00676A87">
        <w:rPr>
          <w:sz w:val="20"/>
          <w:szCs w:val="20"/>
        </w:rPr>
        <w:t>R</w:t>
      </w:r>
      <w:r w:rsidRPr="00676A87">
        <w:rPr>
          <w:sz w:val="20"/>
          <w:szCs w:val="20"/>
        </w:rPr>
        <w:t>egistrar using ISBAR format.</w:t>
      </w:r>
    </w:p>
    <w:p w14:paraId="04BED8C5" w14:textId="234C3FD5" w:rsidR="009A6428" w:rsidRPr="00676A87" w:rsidRDefault="009A6428" w:rsidP="00710624">
      <w:pPr>
        <w:pStyle w:val="ListParagraph"/>
        <w:numPr>
          <w:ilvl w:val="0"/>
          <w:numId w:val="22"/>
        </w:numPr>
        <w:spacing w:after="100" w:afterAutospacing="1" w:line="300" w:lineRule="auto"/>
        <w:ind w:hanging="357"/>
        <w:rPr>
          <w:sz w:val="20"/>
          <w:szCs w:val="20"/>
        </w:rPr>
      </w:pPr>
      <w:r w:rsidRPr="00676A87">
        <w:rPr>
          <w:sz w:val="20"/>
          <w:szCs w:val="20"/>
        </w:rPr>
        <w:t xml:space="preserve">JMO’s may handover small </w:t>
      </w:r>
      <w:r w:rsidR="0098732B" w:rsidRPr="00676A87">
        <w:rPr>
          <w:sz w:val="20"/>
          <w:szCs w:val="20"/>
        </w:rPr>
        <w:t xml:space="preserve">tasks or </w:t>
      </w:r>
      <w:r w:rsidRPr="00676A87">
        <w:rPr>
          <w:sz w:val="20"/>
          <w:szCs w:val="20"/>
        </w:rPr>
        <w:t>f/up issues amongst themselves following the completion of formal handover of unwell/sick/unstable/post MET patients.</w:t>
      </w:r>
    </w:p>
    <w:p w14:paraId="047F32D6" w14:textId="77777777" w:rsidR="00676A87" w:rsidRDefault="009A6428" w:rsidP="00710624">
      <w:pPr>
        <w:pStyle w:val="ListParagraph"/>
        <w:numPr>
          <w:ilvl w:val="0"/>
          <w:numId w:val="22"/>
        </w:numPr>
        <w:spacing w:after="100" w:afterAutospacing="1" w:line="300" w:lineRule="auto"/>
        <w:ind w:hanging="357"/>
        <w:rPr>
          <w:sz w:val="20"/>
          <w:szCs w:val="20"/>
        </w:rPr>
      </w:pPr>
      <w:r w:rsidRPr="00676A87">
        <w:rPr>
          <w:sz w:val="20"/>
          <w:szCs w:val="20"/>
        </w:rPr>
        <w:t xml:space="preserve">If </w:t>
      </w:r>
      <w:r w:rsidR="00321F55" w:rsidRPr="00676A87">
        <w:rPr>
          <w:sz w:val="20"/>
          <w:szCs w:val="20"/>
        </w:rPr>
        <w:t xml:space="preserve">a </w:t>
      </w:r>
      <w:r w:rsidRPr="00676A87">
        <w:rPr>
          <w:sz w:val="20"/>
          <w:szCs w:val="20"/>
        </w:rPr>
        <w:t>JMO does not attend handover,</w:t>
      </w:r>
      <w:r w:rsidR="00321F55" w:rsidRPr="00676A87">
        <w:rPr>
          <w:sz w:val="20"/>
          <w:szCs w:val="20"/>
        </w:rPr>
        <w:t xml:space="preserve"> the Night</w:t>
      </w:r>
      <w:r w:rsidRPr="00676A87">
        <w:rPr>
          <w:sz w:val="20"/>
          <w:szCs w:val="20"/>
        </w:rPr>
        <w:t xml:space="preserve"> </w:t>
      </w:r>
      <w:r w:rsidR="00321F55" w:rsidRPr="00676A87">
        <w:rPr>
          <w:sz w:val="20"/>
          <w:szCs w:val="20"/>
        </w:rPr>
        <w:t>M</w:t>
      </w:r>
      <w:r w:rsidRPr="00676A87">
        <w:rPr>
          <w:sz w:val="20"/>
          <w:szCs w:val="20"/>
        </w:rPr>
        <w:t xml:space="preserve">edical </w:t>
      </w:r>
      <w:r w:rsidR="00321F55" w:rsidRPr="00676A87">
        <w:rPr>
          <w:sz w:val="20"/>
          <w:szCs w:val="20"/>
        </w:rPr>
        <w:t>R</w:t>
      </w:r>
      <w:r w:rsidRPr="00676A87">
        <w:rPr>
          <w:sz w:val="20"/>
          <w:szCs w:val="20"/>
        </w:rPr>
        <w:t xml:space="preserve">egistrar </w:t>
      </w:r>
      <w:r w:rsidR="00321F55" w:rsidRPr="00676A87">
        <w:rPr>
          <w:sz w:val="20"/>
          <w:szCs w:val="20"/>
        </w:rPr>
        <w:t xml:space="preserve">is </w:t>
      </w:r>
      <w:r w:rsidRPr="00676A87">
        <w:rPr>
          <w:sz w:val="20"/>
          <w:szCs w:val="20"/>
        </w:rPr>
        <w:t xml:space="preserve">to contact </w:t>
      </w:r>
      <w:r w:rsidR="00321F55" w:rsidRPr="00676A87">
        <w:rPr>
          <w:sz w:val="20"/>
          <w:szCs w:val="20"/>
        </w:rPr>
        <w:t xml:space="preserve">the </w:t>
      </w:r>
      <w:r w:rsidRPr="00676A87">
        <w:rPr>
          <w:sz w:val="20"/>
          <w:szCs w:val="20"/>
        </w:rPr>
        <w:t xml:space="preserve">JMO following handover to identify why </w:t>
      </w:r>
      <w:r w:rsidR="00321F55" w:rsidRPr="00676A87">
        <w:rPr>
          <w:sz w:val="20"/>
          <w:szCs w:val="20"/>
        </w:rPr>
        <w:t xml:space="preserve">they could not attend </w:t>
      </w:r>
      <w:r w:rsidRPr="00676A87">
        <w:rPr>
          <w:sz w:val="20"/>
          <w:szCs w:val="20"/>
        </w:rPr>
        <w:t>and obtain handover or plan how handover is to occur.</w:t>
      </w:r>
    </w:p>
    <w:p w14:paraId="571CA991" w14:textId="75D84295" w:rsidR="00676A87" w:rsidRPr="00676A87" w:rsidRDefault="00676A87" w:rsidP="00710624">
      <w:pPr>
        <w:pStyle w:val="ListParagraph"/>
        <w:numPr>
          <w:ilvl w:val="0"/>
          <w:numId w:val="22"/>
        </w:numPr>
        <w:spacing w:after="100" w:afterAutospacing="1" w:line="300" w:lineRule="auto"/>
        <w:ind w:hanging="357"/>
        <w:rPr>
          <w:sz w:val="20"/>
          <w:szCs w:val="20"/>
        </w:rPr>
      </w:pPr>
      <w:r w:rsidRPr="00676A87">
        <w:rPr>
          <w:rFonts w:eastAsia="Times New Roman"/>
          <w:sz w:val="20"/>
          <w:szCs w:val="20"/>
        </w:rPr>
        <w:t xml:space="preserve">If you are unable to attend due to urgent clinical necessity and could not communicate to the Night Medical Registrar, please alert MOSCETU via email at </w:t>
      </w:r>
      <w:hyperlink r:id="rId16" w:history="1">
        <w:r w:rsidRPr="00676A87">
          <w:rPr>
            <w:rStyle w:val="Hyperlink"/>
            <w:rFonts w:eastAsia="Times New Roman"/>
            <w:color w:val="auto"/>
            <w:sz w:val="20"/>
            <w:szCs w:val="20"/>
          </w:rPr>
          <w:t>CHSTCHMosu@act.gov.au</w:t>
        </w:r>
      </w:hyperlink>
      <w:r w:rsidRPr="00676A87">
        <w:rPr>
          <w:rFonts w:eastAsia="Times New Roman"/>
          <w:sz w:val="20"/>
          <w:szCs w:val="20"/>
        </w:rPr>
        <w:t xml:space="preserve"> to indicate: </w:t>
      </w:r>
    </w:p>
    <w:p w14:paraId="01A2146B" w14:textId="77777777" w:rsidR="00676A87" w:rsidRPr="00676A87" w:rsidRDefault="00676A87" w:rsidP="00710624">
      <w:pPr>
        <w:pStyle w:val="xmsolistparagraph"/>
        <w:numPr>
          <w:ilvl w:val="0"/>
          <w:numId w:val="24"/>
        </w:numPr>
        <w:spacing w:after="100" w:afterAutospacing="1" w:line="300" w:lineRule="auto"/>
        <w:ind w:hanging="357"/>
        <w:rPr>
          <w:rFonts w:eastAsia="Times New Roman"/>
          <w:sz w:val="20"/>
          <w:szCs w:val="20"/>
        </w:rPr>
      </w:pPr>
      <w:r w:rsidRPr="00676A87">
        <w:rPr>
          <w:rFonts w:eastAsia="Times New Roman"/>
          <w:sz w:val="20"/>
          <w:szCs w:val="20"/>
        </w:rPr>
        <w:t xml:space="preserve">why you could not attend handover, </w:t>
      </w:r>
    </w:p>
    <w:p w14:paraId="35C57E56" w14:textId="6EEC4E16" w:rsidR="0070197D" w:rsidRDefault="00676A87" w:rsidP="00710624">
      <w:pPr>
        <w:pStyle w:val="xmsolistparagraph"/>
        <w:numPr>
          <w:ilvl w:val="0"/>
          <w:numId w:val="24"/>
        </w:numPr>
        <w:spacing w:after="100" w:afterAutospacing="1" w:line="300" w:lineRule="auto"/>
        <w:ind w:hanging="357"/>
        <w:rPr>
          <w:rFonts w:eastAsia="Times New Roman"/>
          <w:sz w:val="20"/>
          <w:szCs w:val="20"/>
        </w:rPr>
      </w:pPr>
      <w:r w:rsidRPr="00676A87">
        <w:rPr>
          <w:rFonts w:eastAsia="Times New Roman"/>
          <w:sz w:val="20"/>
          <w:szCs w:val="20"/>
        </w:rPr>
        <w:t xml:space="preserve">who, when and how you handed over (e.g. ‘I was at a MET call on 9A, I handed over patient X at 2230 to Dr Joe Blogs via face to face </w:t>
      </w:r>
      <w:proofErr w:type="gramStart"/>
      <w:r w:rsidRPr="00676A87">
        <w:rPr>
          <w:rFonts w:eastAsia="Times New Roman"/>
          <w:sz w:val="20"/>
          <w:szCs w:val="20"/>
        </w:rPr>
        <w:t>meeting’).</w:t>
      </w:r>
      <w:bookmarkEnd w:id="2"/>
      <w:proofErr w:type="gramEnd"/>
    </w:p>
    <w:p w14:paraId="7A7C8FD5" w14:textId="5C497A63" w:rsidR="00B77C57" w:rsidRPr="00B77C57" w:rsidRDefault="00B77C57" w:rsidP="00710624">
      <w:pPr>
        <w:pStyle w:val="xmsolistparagraph"/>
        <w:numPr>
          <w:ilvl w:val="0"/>
          <w:numId w:val="22"/>
        </w:numPr>
        <w:spacing w:after="100" w:afterAutospacing="1" w:line="300" w:lineRule="auto"/>
        <w:ind w:hanging="357"/>
        <w:rPr>
          <w:rFonts w:eastAsia="Times New Roman"/>
          <w:sz w:val="20"/>
          <w:szCs w:val="20"/>
        </w:rPr>
      </w:pPr>
      <w:r>
        <w:rPr>
          <w:rFonts w:eastAsia="Times New Roman"/>
          <w:sz w:val="20"/>
          <w:szCs w:val="20"/>
        </w:rPr>
        <w:t>Follow up will be undertaken the next day for those who do not attend handover and do not alert MOSCETU/Night Registrar as above.</w:t>
      </w:r>
    </w:p>
    <w:p w14:paraId="53934DBE" w14:textId="7EA04486" w:rsidR="003F6CD0" w:rsidRDefault="008A36FE" w:rsidP="008E024C">
      <w:pPr>
        <w:spacing w:line="276" w:lineRule="auto"/>
        <w:jc w:val="center"/>
        <w:rPr>
          <w:b/>
          <w:bCs/>
          <w:sz w:val="44"/>
          <w:szCs w:val="44"/>
          <w:u w:val="single"/>
        </w:rPr>
      </w:pPr>
      <w:r w:rsidRPr="008A36FE">
        <w:rPr>
          <w:b/>
          <w:bCs/>
          <w:sz w:val="44"/>
          <w:szCs w:val="44"/>
          <w:u w:val="single"/>
        </w:rPr>
        <w:lastRenderedPageBreak/>
        <w:t>WHERE</w:t>
      </w:r>
    </w:p>
    <w:p w14:paraId="6571B2A0" w14:textId="0B782152" w:rsidR="008A36FE" w:rsidRDefault="00CC0961" w:rsidP="00474F99">
      <w:pPr>
        <w:spacing w:line="276" w:lineRule="auto"/>
        <w:jc w:val="center"/>
        <w:rPr>
          <w:sz w:val="28"/>
          <w:szCs w:val="28"/>
        </w:rPr>
      </w:pPr>
      <w:r>
        <w:rPr>
          <w:noProof/>
          <w:sz w:val="28"/>
          <w:szCs w:val="28"/>
          <w:lang w:eastAsia="en-AU"/>
        </w:rPr>
        <mc:AlternateContent>
          <mc:Choice Requires="wps">
            <w:drawing>
              <wp:anchor distT="0" distB="0" distL="114300" distR="114300" simplePos="0" relativeHeight="251674624" behindDoc="0" locked="0" layoutInCell="1" allowOverlap="1" wp14:anchorId="1AA30DE6" wp14:editId="03B48891">
                <wp:simplePos x="0" y="0"/>
                <wp:positionH relativeFrom="column">
                  <wp:posOffset>-238125</wp:posOffset>
                </wp:positionH>
                <wp:positionV relativeFrom="paragraph">
                  <wp:posOffset>410845</wp:posOffset>
                </wp:positionV>
                <wp:extent cx="6353175" cy="3448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353175" cy="3448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5918A" id="Rectangle 11" o:spid="_x0000_s1026" style="position:absolute;margin-left:-18.75pt;margin-top:32.35pt;width:500.25pt;height:27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3FlwIAAIc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" filled="f" strokecolor="black [3213]" strokeweight="1pt"/>
            </w:pict>
          </mc:Fallback>
        </mc:AlternateContent>
      </w:r>
      <w:r w:rsidR="008A36FE" w:rsidRPr="008A36FE">
        <w:rPr>
          <w:sz w:val="28"/>
          <w:szCs w:val="28"/>
        </w:rPr>
        <w:t>WHERE SHOULD HANDOVER TAKE PLACE?</w:t>
      </w:r>
    </w:p>
    <w:p w14:paraId="31CD4599" w14:textId="77777777" w:rsidR="00454811" w:rsidRDefault="00454811" w:rsidP="00474F99">
      <w:pPr>
        <w:spacing w:line="276" w:lineRule="auto"/>
        <w:jc w:val="center"/>
        <w:rPr>
          <w:sz w:val="28"/>
          <w:szCs w:val="28"/>
        </w:rPr>
      </w:pPr>
    </w:p>
    <w:p w14:paraId="36520306" w14:textId="7619BBFD" w:rsidR="00892982" w:rsidRPr="00A75909" w:rsidRDefault="00A75909" w:rsidP="00A75909">
      <w:pPr>
        <w:spacing w:line="276" w:lineRule="auto"/>
        <w:rPr>
          <w:b/>
          <w:sz w:val="28"/>
          <w:szCs w:val="28"/>
          <w:u w:val="single"/>
        </w:rPr>
      </w:pPr>
      <w:r>
        <w:rPr>
          <w:b/>
          <w:sz w:val="28"/>
          <w:szCs w:val="28"/>
          <w:u w:val="single"/>
        </w:rPr>
        <w:t>Medical and Surgical Pod JMOs</w:t>
      </w:r>
      <w:r w:rsidRPr="00A75909">
        <w:rPr>
          <w:b/>
          <w:sz w:val="28"/>
          <w:szCs w:val="28"/>
          <w:u w:val="single"/>
        </w:rPr>
        <w:t>:</w:t>
      </w:r>
    </w:p>
    <w:p w14:paraId="19F2BF63" w14:textId="31D7CE8A" w:rsidR="00A75909" w:rsidRPr="00A75909" w:rsidRDefault="00276C5D" w:rsidP="00A75909">
      <w:pPr>
        <w:pStyle w:val="ListParagraph"/>
        <w:numPr>
          <w:ilvl w:val="0"/>
          <w:numId w:val="20"/>
        </w:numPr>
        <w:spacing w:line="276" w:lineRule="auto"/>
        <w:rPr>
          <w:sz w:val="28"/>
          <w:szCs w:val="28"/>
        </w:rPr>
      </w:pPr>
      <w:r>
        <w:rPr>
          <w:sz w:val="28"/>
          <w:szCs w:val="28"/>
        </w:rPr>
        <w:t>Main Hospital Auditorium</w:t>
      </w:r>
    </w:p>
    <w:p w14:paraId="22D0140F" w14:textId="77777777" w:rsidR="00A75909" w:rsidRDefault="00A75909" w:rsidP="00A75909">
      <w:pPr>
        <w:spacing w:line="276" w:lineRule="auto"/>
        <w:rPr>
          <w:sz w:val="28"/>
          <w:szCs w:val="28"/>
        </w:rPr>
      </w:pPr>
    </w:p>
    <w:p w14:paraId="6616EFCB" w14:textId="544DDA76" w:rsidR="00892982" w:rsidRPr="00A75909" w:rsidRDefault="00A75909" w:rsidP="00A75909">
      <w:pPr>
        <w:spacing w:line="276" w:lineRule="auto"/>
        <w:rPr>
          <w:b/>
          <w:sz w:val="28"/>
          <w:szCs w:val="28"/>
          <w:u w:val="single"/>
        </w:rPr>
      </w:pPr>
      <w:r w:rsidRPr="00A75909">
        <w:rPr>
          <w:b/>
          <w:sz w:val="28"/>
          <w:szCs w:val="28"/>
          <w:u w:val="single"/>
        </w:rPr>
        <w:t>Paediatric JMO</w:t>
      </w:r>
      <w:r>
        <w:rPr>
          <w:b/>
          <w:sz w:val="28"/>
          <w:szCs w:val="28"/>
          <w:u w:val="single"/>
        </w:rPr>
        <w:t>s:</w:t>
      </w:r>
    </w:p>
    <w:p w14:paraId="442A63B4" w14:textId="0E7E7D38" w:rsidR="00A75909" w:rsidRPr="00A75909" w:rsidRDefault="00A75909" w:rsidP="00A75909">
      <w:pPr>
        <w:pStyle w:val="ListParagraph"/>
        <w:numPr>
          <w:ilvl w:val="0"/>
          <w:numId w:val="20"/>
        </w:numPr>
        <w:spacing w:line="276" w:lineRule="auto"/>
        <w:rPr>
          <w:sz w:val="28"/>
          <w:szCs w:val="28"/>
        </w:rPr>
      </w:pPr>
      <w:r w:rsidRPr="00A75909">
        <w:rPr>
          <w:sz w:val="28"/>
          <w:szCs w:val="28"/>
        </w:rPr>
        <w:t xml:space="preserve">Building </w:t>
      </w:r>
      <w:r w:rsidR="00D87789">
        <w:rPr>
          <w:sz w:val="28"/>
          <w:szCs w:val="28"/>
        </w:rPr>
        <w:t>10</w:t>
      </w:r>
      <w:r w:rsidRPr="00A75909">
        <w:rPr>
          <w:sz w:val="28"/>
          <w:szCs w:val="28"/>
        </w:rPr>
        <w:t>, Medical Student Lounge, Paediatric Ward</w:t>
      </w:r>
    </w:p>
    <w:p w14:paraId="38DDB3CE" w14:textId="77777777" w:rsidR="00A75909" w:rsidRDefault="00A75909" w:rsidP="00A75909">
      <w:pPr>
        <w:spacing w:line="276" w:lineRule="auto"/>
        <w:rPr>
          <w:sz w:val="28"/>
          <w:szCs w:val="28"/>
        </w:rPr>
      </w:pPr>
    </w:p>
    <w:p w14:paraId="4F5CE658" w14:textId="49C2BCF4" w:rsidR="00892982" w:rsidRPr="00A75909" w:rsidRDefault="00A75909" w:rsidP="00A75909">
      <w:pPr>
        <w:spacing w:line="276" w:lineRule="auto"/>
        <w:rPr>
          <w:b/>
          <w:sz w:val="28"/>
          <w:szCs w:val="28"/>
          <w:u w:val="single"/>
        </w:rPr>
      </w:pPr>
      <w:r w:rsidRPr="00A75909">
        <w:rPr>
          <w:b/>
          <w:sz w:val="28"/>
          <w:szCs w:val="28"/>
          <w:u w:val="single"/>
        </w:rPr>
        <w:t>Obstetrics and Gynaecology JMOs:</w:t>
      </w:r>
    </w:p>
    <w:p w14:paraId="2D30C26B" w14:textId="4211DFC8" w:rsidR="00A75909" w:rsidRDefault="00454811" w:rsidP="00A75909">
      <w:pPr>
        <w:pStyle w:val="ListParagraph"/>
        <w:numPr>
          <w:ilvl w:val="0"/>
          <w:numId w:val="20"/>
        </w:numPr>
        <w:spacing w:line="276" w:lineRule="auto"/>
        <w:rPr>
          <w:sz w:val="28"/>
          <w:szCs w:val="28"/>
        </w:rPr>
      </w:pPr>
      <w:r>
        <w:rPr>
          <w:sz w:val="28"/>
          <w:szCs w:val="28"/>
        </w:rPr>
        <w:t>Education</w:t>
      </w:r>
      <w:r w:rsidR="008E024C">
        <w:rPr>
          <w:sz w:val="28"/>
          <w:szCs w:val="28"/>
        </w:rPr>
        <w:t xml:space="preserve"> Room, Birthing Suite, Building </w:t>
      </w:r>
      <w:r w:rsidR="00D87789">
        <w:rPr>
          <w:sz w:val="28"/>
          <w:szCs w:val="28"/>
        </w:rPr>
        <w:t>10</w:t>
      </w:r>
      <w:r w:rsidR="008E024C">
        <w:rPr>
          <w:sz w:val="28"/>
          <w:szCs w:val="28"/>
        </w:rPr>
        <w:t>, Level 3.</w:t>
      </w:r>
    </w:p>
    <w:p w14:paraId="75946B8D" w14:textId="77777777" w:rsidR="00454811" w:rsidRPr="00A75909" w:rsidRDefault="00454811" w:rsidP="00454811">
      <w:pPr>
        <w:pStyle w:val="ListParagraph"/>
        <w:spacing w:line="276" w:lineRule="auto"/>
        <w:rPr>
          <w:sz w:val="28"/>
          <w:szCs w:val="28"/>
        </w:rPr>
      </w:pPr>
    </w:p>
    <w:p w14:paraId="265BE7F5" w14:textId="2AF3CEC2" w:rsidR="00454811" w:rsidRDefault="00454811">
      <w:pPr>
        <w:rPr>
          <w:sz w:val="24"/>
          <w:szCs w:val="24"/>
        </w:rPr>
      </w:pPr>
      <w:r>
        <w:rPr>
          <w:sz w:val="24"/>
          <w:szCs w:val="24"/>
        </w:rPr>
        <w:br w:type="page"/>
      </w:r>
    </w:p>
    <w:p w14:paraId="12C50436" w14:textId="368F8BA0" w:rsidR="00ED353A" w:rsidRPr="008A36FE" w:rsidRDefault="008A36FE" w:rsidP="00474F99">
      <w:pPr>
        <w:spacing w:line="276" w:lineRule="auto"/>
        <w:jc w:val="center"/>
        <w:rPr>
          <w:sz w:val="44"/>
          <w:szCs w:val="44"/>
        </w:rPr>
      </w:pPr>
      <w:r w:rsidRPr="008A36FE">
        <w:rPr>
          <w:b/>
          <w:bCs/>
          <w:sz w:val="44"/>
          <w:szCs w:val="44"/>
          <w:u w:val="single"/>
        </w:rPr>
        <w:lastRenderedPageBreak/>
        <w:t>WHEN</w:t>
      </w:r>
    </w:p>
    <w:p w14:paraId="3ECFFD2D" w14:textId="22CF7C77" w:rsidR="00ED353A" w:rsidRDefault="008A36FE" w:rsidP="00474F99">
      <w:pPr>
        <w:spacing w:line="276" w:lineRule="auto"/>
        <w:jc w:val="center"/>
        <w:rPr>
          <w:sz w:val="28"/>
          <w:szCs w:val="28"/>
        </w:rPr>
      </w:pPr>
      <w:r w:rsidRPr="008A36FE">
        <w:rPr>
          <w:sz w:val="28"/>
          <w:szCs w:val="28"/>
        </w:rPr>
        <w:t>WHEN DOES HANDOVER OCCUR?</w:t>
      </w:r>
    </w:p>
    <w:tbl>
      <w:tblPr>
        <w:tblStyle w:val="TableGrid"/>
        <w:tblpPr w:leftFromText="180" w:rightFromText="180" w:vertAnchor="text" w:tblpY="-56"/>
        <w:tblW w:w="0" w:type="auto"/>
        <w:tblLook w:val="04A0" w:firstRow="1" w:lastRow="0" w:firstColumn="1" w:lastColumn="0" w:noHBand="0" w:noVBand="1"/>
      </w:tblPr>
      <w:tblGrid>
        <w:gridCol w:w="3005"/>
        <w:gridCol w:w="3005"/>
        <w:gridCol w:w="3006"/>
      </w:tblGrid>
      <w:tr w:rsidR="0070197D" w:rsidRPr="00454811" w14:paraId="63791F2E" w14:textId="77777777" w:rsidTr="0070197D">
        <w:tc>
          <w:tcPr>
            <w:tcW w:w="9016" w:type="dxa"/>
            <w:gridSpan w:val="3"/>
            <w:vAlign w:val="center"/>
          </w:tcPr>
          <w:p w14:paraId="16700B95" w14:textId="77777777" w:rsidR="0070197D" w:rsidRPr="00454811" w:rsidRDefault="0070197D" w:rsidP="0070197D">
            <w:pPr>
              <w:spacing w:line="276" w:lineRule="auto"/>
              <w:jc w:val="center"/>
              <w:rPr>
                <w:b/>
                <w:bCs/>
                <w:sz w:val="28"/>
                <w:szCs w:val="28"/>
              </w:rPr>
            </w:pPr>
            <w:r w:rsidRPr="00454811">
              <w:rPr>
                <w:b/>
                <w:bCs/>
                <w:sz w:val="28"/>
                <w:szCs w:val="28"/>
              </w:rPr>
              <w:t>Medical and Surgical Pod JMOs</w:t>
            </w:r>
          </w:p>
        </w:tc>
      </w:tr>
      <w:tr w:rsidR="0070197D" w:rsidRPr="0070197D" w14:paraId="2EBF0146" w14:textId="77777777" w:rsidTr="0070197D">
        <w:tc>
          <w:tcPr>
            <w:tcW w:w="3005" w:type="dxa"/>
            <w:vAlign w:val="center"/>
          </w:tcPr>
          <w:p w14:paraId="38AE0F90" w14:textId="77777777" w:rsidR="0070197D" w:rsidRPr="0070197D" w:rsidRDefault="0070197D" w:rsidP="0070197D">
            <w:pPr>
              <w:spacing w:line="276" w:lineRule="auto"/>
              <w:jc w:val="center"/>
              <w:rPr>
                <w:b/>
                <w:bCs/>
                <w:sz w:val="24"/>
                <w:szCs w:val="24"/>
                <w:u w:val="single"/>
              </w:rPr>
            </w:pPr>
            <w:r w:rsidRPr="0070197D">
              <w:rPr>
                <w:b/>
                <w:bCs/>
                <w:sz w:val="24"/>
                <w:szCs w:val="24"/>
                <w:u w:val="single"/>
              </w:rPr>
              <w:t>Day</w:t>
            </w:r>
          </w:p>
        </w:tc>
        <w:tc>
          <w:tcPr>
            <w:tcW w:w="3005" w:type="dxa"/>
            <w:vAlign w:val="center"/>
          </w:tcPr>
          <w:p w14:paraId="0897D7B7" w14:textId="77777777" w:rsidR="0070197D" w:rsidRPr="0070197D" w:rsidRDefault="0070197D" w:rsidP="0070197D">
            <w:pPr>
              <w:spacing w:line="276" w:lineRule="auto"/>
              <w:jc w:val="center"/>
              <w:rPr>
                <w:b/>
                <w:bCs/>
                <w:sz w:val="24"/>
                <w:szCs w:val="24"/>
                <w:u w:val="single"/>
              </w:rPr>
            </w:pPr>
            <w:r w:rsidRPr="0070197D">
              <w:rPr>
                <w:b/>
                <w:bCs/>
                <w:sz w:val="24"/>
                <w:szCs w:val="24"/>
                <w:u w:val="single"/>
              </w:rPr>
              <w:t>Time</w:t>
            </w:r>
          </w:p>
        </w:tc>
        <w:tc>
          <w:tcPr>
            <w:tcW w:w="3006" w:type="dxa"/>
            <w:vAlign w:val="center"/>
          </w:tcPr>
          <w:p w14:paraId="443B3723" w14:textId="77777777" w:rsidR="0070197D" w:rsidRPr="0070197D" w:rsidRDefault="0070197D" w:rsidP="0070197D">
            <w:pPr>
              <w:spacing w:line="276" w:lineRule="auto"/>
              <w:jc w:val="center"/>
              <w:rPr>
                <w:b/>
                <w:bCs/>
                <w:sz w:val="24"/>
                <w:szCs w:val="24"/>
                <w:u w:val="single"/>
              </w:rPr>
            </w:pPr>
            <w:r w:rsidRPr="0070197D">
              <w:rPr>
                <w:b/>
                <w:bCs/>
                <w:sz w:val="24"/>
                <w:szCs w:val="24"/>
                <w:u w:val="single"/>
              </w:rPr>
              <w:t>Place</w:t>
            </w:r>
          </w:p>
        </w:tc>
      </w:tr>
      <w:tr w:rsidR="0070197D" w:rsidRPr="0070197D" w14:paraId="3BEFFC2F" w14:textId="77777777" w:rsidTr="0070197D">
        <w:tc>
          <w:tcPr>
            <w:tcW w:w="3005" w:type="dxa"/>
            <w:vAlign w:val="center"/>
          </w:tcPr>
          <w:p w14:paraId="70A09FD0" w14:textId="77777777" w:rsidR="0070197D" w:rsidRPr="0070197D" w:rsidRDefault="0070197D" w:rsidP="0070197D">
            <w:pPr>
              <w:spacing w:line="276" w:lineRule="auto"/>
              <w:jc w:val="center"/>
              <w:rPr>
                <w:sz w:val="24"/>
                <w:szCs w:val="24"/>
              </w:rPr>
            </w:pPr>
            <w:r w:rsidRPr="0070197D">
              <w:rPr>
                <w:sz w:val="24"/>
                <w:szCs w:val="24"/>
              </w:rPr>
              <w:t>Monday to Friday</w:t>
            </w:r>
          </w:p>
        </w:tc>
        <w:tc>
          <w:tcPr>
            <w:tcW w:w="3005" w:type="dxa"/>
            <w:vAlign w:val="center"/>
          </w:tcPr>
          <w:p w14:paraId="5D1FD00B" w14:textId="77777777" w:rsidR="0070197D" w:rsidRPr="0070197D" w:rsidRDefault="0070197D" w:rsidP="0070197D">
            <w:pPr>
              <w:spacing w:line="276" w:lineRule="auto"/>
              <w:jc w:val="center"/>
              <w:rPr>
                <w:sz w:val="24"/>
                <w:szCs w:val="24"/>
              </w:rPr>
            </w:pPr>
            <w:r w:rsidRPr="0070197D">
              <w:rPr>
                <w:sz w:val="24"/>
                <w:szCs w:val="24"/>
              </w:rPr>
              <w:t>2100</w:t>
            </w:r>
          </w:p>
        </w:tc>
        <w:tc>
          <w:tcPr>
            <w:tcW w:w="3006" w:type="dxa"/>
            <w:vAlign w:val="center"/>
          </w:tcPr>
          <w:p w14:paraId="063F85A3" w14:textId="77777777" w:rsidR="00276C5D" w:rsidRPr="00276C5D" w:rsidRDefault="00276C5D" w:rsidP="00276C5D">
            <w:pPr>
              <w:spacing w:line="276" w:lineRule="auto"/>
              <w:ind w:left="360"/>
              <w:rPr>
                <w:sz w:val="24"/>
                <w:szCs w:val="24"/>
              </w:rPr>
            </w:pPr>
            <w:r w:rsidRPr="00276C5D">
              <w:rPr>
                <w:sz w:val="24"/>
                <w:szCs w:val="24"/>
              </w:rPr>
              <w:t>Main Hospital Auditorium</w:t>
            </w:r>
          </w:p>
          <w:p w14:paraId="62A70176" w14:textId="77777777" w:rsidR="0070197D" w:rsidRPr="00276C5D" w:rsidRDefault="0070197D" w:rsidP="00276C5D">
            <w:pPr>
              <w:spacing w:line="276" w:lineRule="auto"/>
              <w:jc w:val="center"/>
              <w:rPr>
                <w:sz w:val="24"/>
                <w:szCs w:val="24"/>
              </w:rPr>
            </w:pPr>
          </w:p>
        </w:tc>
      </w:tr>
      <w:tr w:rsidR="0070197D" w:rsidRPr="0070197D" w14:paraId="76BA2DA6" w14:textId="77777777" w:rsidTr="0070197D">
        <w:tc>
          <w:tcPr>
            <w:tcW w:w="3005" w:type="dxa"/>
            <w:vAlign w:val="center"/>
          </w:tcPr>
          <w:p w14:paraId="00AA7BA2" w14:textId="77777777" w:rsidR="0070197D" w:rsidRPr="0070197D" w:rsidRDefault="0070197D" w:rsidP="0070197D">
            <w:pPr>
              <w:spacing w:line="276" w:lineRule="auto"/>
              <w:jc w:val="center"/>
              <w:rPr>
                <w:sz w:val="24"/>
                <w:szCs w:val="24"/>
              </w:rPr>
            </w:pPr>
            <w:r w:rsidRPr="0070197D">
              <w:rPr>
                <w:sz w:val="24"/>
                <w:szCs w:val="24"/>
              </w:rPr>
              <w:t>Saturday</w:t>
            </w:r>
          </w:p>
        </w:tc>
        <w:tc>
          <w:tcPr>
            <w:tcW w:w="3005" w:type="dxa"/>
            <w:vAlign w:val="center"/>
          </w:tcPr>
          <w:p w14:paraId="2755A030" w14:textId="77777777" w:rsidR="0070197D" w:rsidRPr="0070197D" w:rsidRDefault="0070197D" w:rsidP="0070197D">
            <w:pPr>
              <w:spacing w:line="276" w:lineRule="auto"/>
              <w:jc w:val="center"/>
              <w:rPr>
                <w:sz w:val="24"/>
                <w:szCs w:val="24"/>
              </w:rPr>
            </w:pPr>
            <w:r w:rsidRPr="0070197D">
              <w:rPr>
                <w:sz w:val="24"/>
                <w:szCs w:val="24"/>
              </w:rPr>
              <w:t>2030</w:t>
            </w:r>
          </w:p>
        </w:tc>
        <w:tc>
          <w:tcPr>
            <w:tcW w:w="3006" w:type="dxa"/>
            <w:vAlign w:val="center"/>
          </w:tcPr>
          <w:p w14:paraId="4DF6658D" w14:textId="77777777" w:rsidR="00276C5D" w:rsidRPr="00276C5D" w:rsidRDefault="00276C5D" w:rsidP="00276C5D">
            <w:pPr>
              <w:spacing w:line="276" w:lineRule="auto"/>
              <w:ind w:left="360"/>
              <w:rPr>
                <w:sz w:val="24"/>
                <w:szCs w:val="24"/>
              </w:rPr>
            </w:pPr>
            <w:r w:rsidRPr="00276C5D">
              <w:rPr>
                <w:sz w:val="24"/>
                <w:szCs w:val="24"/>
              </w:rPr>
              <w:t>Main Hospital Auditorium</w:t>
            </w:r>
          </w:p>
          <w:p w14:paraId="623718AA" w14:textId="77777777" w:rsidR="0070197D" w:rsidRPr="00276C5D" w:rsidRDefault="0070197D" w:rsidP="00276C5D">
            <w:pPr>
              <w:spacing w:line="276" w:lineRule="auto"/>
              <w:jc w:val="center"/>
              <w:rPr>
                <w:sz w:val="24"/>
                <w:szCs w:val="24"/>
              </w:rPr>
            </w:pPr>
          </w:p>
        </w:tc>
      </w:tr>
      <w:tr w:rsidR="0070197D" w:rsidRPr="0070197D" w14:paraId="2FF10B59" w14:textId="77777777" w:rsidTr="0070197D">
        <w:tc>
          <w:tcPr>
            <w:tcW w:w="3005" w:type="dxa"/>
            <w:vAlign w:val="center"/>
          </w:tcPr>
          <w:p w14:paraId="5F763370" w14:textId="77777777" w:rsidR="0070197D" w:rsidRPr="0070197D" w:rsidRDefault="0070197D" w:rsidP="0070197D">
            <w:pPr>
              <w:spacing w:line="276" w:lineRule="auto"/>
              <w:jc w:val="center"/>
              <w:rPr>
                <w:sz w:val="24"/>
                <w:szCs w:val="24"/>
              </w:rPr>
            </w:pPr>
            <w:r w:rsidRPr="0070197D">
              <w:rPr>
                <w:sz w:val="24"/>
                <w:szCs w:val="24"/>
              </w:rPr>
              <w:t>Sunday</w:t>
            </w:r>
          </w:p>
        </w:tc>
        <w:tc>
          <w:tcPr>
            <w:tcW w:w="3005" w:type="dxa"/>
            <w:vAlign w:val="center"/>
          </w:tcPr>
          <w:p w14:paraId="54A02C86" w14:textId="77777777" w:rsidR="0070197D" w:rsidRPr="0070197D" w:rsidRDefault="0070197D" w:rsidP="0070197D">
            <w:pPr>
              <w:spacing w:line="276" w:lineRule="auto"/>
              <w:jc w:val="center"/>
              <w:rPr>
                <w:sz w:val="24"/>
                <w:szCs w:val="24"/>
              </w:rPr>
            </w:pPr>
            <w:r w:rsidRPr="0070197D">
              <w:rPr>
                <w:sz w:val="24"/>
                <w:szCs w:val="24"/>
              </w:rPr>
              <w:t>2030</w:t>
            </w:r>
          </w:p>
        </w:tc>
        <w:tc>
          <w:tcPr>
            <w:tcW w:w="3006" w:type="dxa"/>
            <w:vAlign w:val="center"/>
          </w:tcPr>
          <w:p w14:paraId="00A2B9ED" w14:textId="77777777" w:rsidR="00276C5D" w:rsidRPr="00276C5D" w:rsidRDefault="00276C5D" w:rsidP="00276C5D">
            <w:pPr>
              <w:spacing w:line="276" w:lineRule="auto"/>
              <w:ind w:left="360"/>
              <w:rPr>
                <w:sz w:val="24"/>
                <w:szCs w:val="24"/>
              </w:rPr>
            </w:pPr>
            <w:r w:rsidRPr="00276C5D">
              <w:rPr>
                <w:sz w:val="24"/>
                <w:szCs w:val="24"/>
              </w:rPr>
              <w:t>Main Hospital Auditorium</w:t>
            </w:r>
          </w:p>
          <w:p w14:paraId="5FF75E7F" w14:textId="77777777" w:rsidR="0070197D" w:rsidRPr="00276C5D" w:rsidRDefault="0070197D" w:rsidP="00276C5D">
            <w:pPr>
              <w:spacing w:line="276" w:lineRule="auto"/>
              <w:jc w:val="center"/>
              <w:rPr>
                <w:sz w:val="24"/>
                <w:szCs w:val="24"/>
              </w:rPr>
            </w:pPr>
          </w:p>
        </w:tc>
      </w:tr>
      <w:tr w:rsidR="0070197D" w:rsidRPr="0070197D" w14:paraId="6141B23D" w14:textId="77777777" w:rsidTr="0070197D">
        <w:tc>
          <w:tcPr>
            <w:tcW w:w="3005" w:type="dxa"/>
            <w:vAlign w:val="center"/>
          </w:tcPr>
          <w:p w14:paraId="4D4D2DAC" w14:textId="77777777" w:rsidR="0070197D" w:rsidRPr="0070197D" w:rsidRDefault="0070197D" w:rsidP="0070197D">
            <w:pPr>
              <w:spacing w:line="276" w:lineRule="auto"/>
              <w:jc w:val="center"/>
              <w:rPr>
                <w:sz w:val="24"/>
                <w:szCs w:val="24"/>
              </w:rPr>
            </w:pPr>
            <w:r w:rsidRPr="0070197D">
              <w:rPr>
                <w:sz w:val="24"/>
                <w:szCs w:val="24"/>
              </w:rPr>
              <w:t>Public Holidays</w:t>
            </w:r>
          </w:p>
        </w:tc>
        <w:tc>
          <w:tcPr>
            <w:tcW w:w="3005" w:type="dxa"/>
            <w:vAlign w:val="center"/>
          </w:tcPr>
          <w:p w14:paraId="24DDFF3F" w14:textId="77777777" w:rsidR="0070197D" w:rsidRPr="0070197D" w:rsidRDefault="0070197D" w:rsidP="0070197D">
            <w:pPr>
              <w:spacing w:line="276" w:lineRule="auto"/>
              <w:jc w:val="center"/>
              <w:rPr>
                <w:sz w:val="24"/>
                <w:szCs w:val="24"/>
              </w:rPr>
            </w:pPr>
            <w:r w:rsidRPr="0070197D">
              <w:rPr>
                <w:sz w:val="24"/>
                <w:szCs w:val="24"/>
              </w:rPr>
              <w:t>2030</w:t>
            </w:r>
          </w:p>
        </w:tc>
        <w:tc>
          <w:tcPr>
            <w:tcW w:w="3006" w:type="dxa"/>
            <w:vAlign w:val="center"/>
          </w:tcPr>
          <w:p w14:paraId="7DC37B8E" w14:textId="77777777" w:rsidR="00276C5D" w:rsidRPr="00276C5D" w:rsidRDefault="00276C5D" w:rsidP="00276C5D">
            <w:pPr>
              <w:spacing w:line="276" w:lineRule="auto"/>
              <w:ind w:left="360"/>
              <w:rPr>
                <w:sz w:val="24"/>
                <w:szCs w:val="24"/>
              </w:rPr>
            </w:pPr>
            <w:r w:rsidRPr="00276C5D">
              <w:rPr>
                <w:sz w:val="24"/>
                <w:szCs w:val="24"/>
              </w:rPr>
              <w:t>Main Hospital Auditorium</w:t>
            </w:r>
          </w:p>
          <w:p w14:paraId="54D74367" w14:textId="77777777" w:rsidR="0070197D" w:rsidRPr="00276C5D" w:rsidRDefault="0070197D" w:rsidP="00276C5D">
            <w:pPr>
              <w:spacing w:line="276" w:lineRule="auto"/>
              <w:jc w:val="center"/>
              <w:rPr>
                <w:sz w:val="24"/>
                <w:szCs w:val="24"/>
              </w:rPr>
            </w:pPr>
          </w:p>
        </w:tc>
      </w:tr>
    </w:tbl>
    <w:p w14:paraId="443B4E39" w14:textId="77777777" w:rsidR="008A36FE" w:rsidRPr="0070197D" w:rsidRDefault="008A36FE" w:rsidP="00474F99">
      <w:pPr>
        <w:spacing w:line="276" w:lineRule="auto"/>
        <w:jc w:val="center"/>
        <w:rPr>
          <w:sz w:val="24"/>
          <w:szCs w:val="24"/>
        </w:rPr>
      </w:pPr>
    </w:p>
    <w:tbl>
      <w:tblPr>
        <w:tblStyle w:val="TableGrid"/>
        <w:tblpPr w:leftFromText="180" w:rightFromText="180" w:vertAnchor="text" w:tblpY="39"/>
        <w:tblW w:w="0" w:type="auto"/>
        <w:tblLook w:val="04A0" w:firstRow="1" w:lastRow="0" w:firstColumn="1" w:lastColumn="0" w:noHBand="0" w:noVBand="1"/>
      </w:tblPr>
      <w:tblGrid>
        <w:gridCol w:w="3005"/>
        <w:gridCol w:w="3005"/>
        <w:gridCol w:w="3006"/>
      </w:tblGrid>
      <w:tr w:rsidR="0070197D" w:rsidRPr="0070197D" w14:paraId="1326C50A" w14:textId="77777777" w:rsidTr="0070197D">
        <w:tc>
          <w:tcPr>
            <w:tcW w:w="9016" w:type="dxa"/>
            <w:gridSpan w:val="3"/>
            <w:vAlign w:val="center"/>
          </w:tcPr>
          <w:p w14:paraId="54351300" w14:textId="77777777" w:rsidR="0070197D" w:rsidRPr="0070197D" w:rsidRDefault="0070197D" w:rsidP="0070197D">
            <w:pPr>
              <w:spacing w:line="276" w:lineRule="auto"/>
              <w:jc w:val="center"/>
              <w:rPr>
                <w:b/>
                <w:bCs/>
                <w:sz w:val="24"/>
                <w:szCs w:val="24"/>
              </w:rPr>
            </w:pPr>
            <w:r w:rsidRPr="0070197D">
              <w:rPr>
                <w:b/>
                <w:bCs/>
                <w:sz w:val="24"/>
                <w:szCs w:val="24"/>
              </w:rPr>
              <w:t>Paediatric JMOs</w:t>
            </w:r>
          </w:p>
        </w:tc>
      </w:tr>
      <w:tr w:rsidR="0070197D" w:rsidRPr="0070197D" w14:paraId="7C1D5BE3" w14:textId="77777777" w:rsidTr="0070197D">
        <w:tc>
          <w:tcPr>
            <w:tcW w:w="3005" w:type="dxa"/>
            <w:vAlign w:val="center"/>
          </w:tcPr>
          <w:p w14:paraId="5161C289" w14:textId="77777777" w:rsidR="0070197D" w:rsidRPr="0070197D" w:rsidRDefault="0070197D" w:rsidP="0070197D">
            <w:pPr>
              <w:spacing w:line="276" w:lineRule="auto"/>
              <w:jc w:val="center"/>
              <w:rPr>
                <w:b/>
                <w:bCs/>
                <w:sz w:val="24"/>
                <w:szCs w:val="24"/>
                <w:u w:val="single"/>
              </w:rPr>
            </w:pPr>
            <w:r w:rsidRPr="0070197D">
              <w:rPr>
                <w:b/>
                <w:bCs/>
                <w:sz w:val="24"/>
                <w:szCs w:val="24"/>
                <w:u w:val="single"/>
              </w:rPr>
              <w:t>Day</w:t>
            </w:r>
          </w:p>
        </w:tc>
        <w:tc>
          <w:tcPr>
            <w:tcW w:w="3005" w:type="dxa"/>
            <w:vAlign w:val="center"/>
          </w:tcPr>
          <w:p w14:paraId="2E70DA90" w14:textId="77777777" w:rsidR="0070197D" w:rsidRPr="0070197D" w:rsidRDefault="0070197D" w:rsidP="0070197D">
            <w:pPr>
              <w:spacing w:line="276" w:lineRule="auto"/>
              <w:jc w:val="center"/>
              <w:rPr>
                <w:b/>
                <w:bCs/>
                <w:sz w:val="24"/>
                <w:szCs w:val="24"/>
                <w:u w:val="single"/>
              </w:rPr>
            </w:pPr>
            <w:r w:rsidRPr="0070197D">
              <w:rPr>
                <w:b/>
                <w:bCs/>
                <w:sz w:val="24"/>
                <w:szCs w:val="24"/>
                <w:u w:val="single"/>
              </w:rPr>
              <w:t>Time</w:t>
            </w:r>
          </w:p>
        </w:tc>
        <w:tc>
          <w:tcPr>
            <w:tcW w:w="3006" w:type="dxa"/>
            <w:vAlign w:val="center"/>
          </w:tcPr>
          <w:p w14:paraId="3A7D8328" w14:textId="77777777" w:rsidR="0070197D" w:rsidRPr="0070197D" w:rsidRDefault="0070197D" w:rsidP="0070197D">
            <w:pPr>
              <w:spacing w:line="276" w:lineRule="auto"/>
              <w:jc w:val="center"/>
              <w:rPr>
                <w:b/>
                <w:bCs/>
                <w:sz w:val="24"/>
                <w:szCs w:val="24"/>
                <w:u w:val="single"/>
              </w:rPr>
            </w:pPr>
            <w:r w:rsidRPr="0070197D">
              <w:rPr>
                <w:b/>
                <w:bCs/>
                <w:sz w:val="24"/>
                <w:szCs w:val="24"/>
                <w:u w:val="single"/>
              </w:rPr>
              <w:t>Place</w:t>
            </w:r>
          </w:p>
        </w:tc>
      </w:tr>
      <w:tr w:rsidR="0070197D" w:rsidRPr="0070197D" w14:paraId="70BD8C3F" w14:textId="77777777" w:rsidTr="0070197D">
        <w:tc>
          <w:tcPr>
            <w:tcW w:w="3005" w:type="dxa"/>
            <w:vAlign w:val="center"/>
          </w:tcPr>
          <w:p w14:paraId="0D5B02D0" w14:textId="77777777" w:rsidR="0070197D" w:rsidRPr="0070197D" w:rsidRDefault="0070197D" w:rsidP="0070197D">
            <w:pPr>
              <w:spacing w:line="276" w:lineRule="auto"/>
              <w:jc w:val="center"/>
              <w:rPr>
                <w:sz w:val="24"/>
                <w:szCs w:val="24"/>
              </w:rPr>
            </w:pPr>
            <w:r w:rsidRPr="0070197D">
              <w:rPr>
                <w:sz w:val="24"/>
                <w:szCs w:val="24"/>
              </w:rPr>
              <w:t>Monday to Friday</w:t>
            </w:r>
          </w:p>
        </w:tc>
        <w:tc>
          <w:tcPr>
            <w:tcW w:w="3005" w:type="dxa"/>
            <w:vAlign w:val="center"/>
          </w:tcPr>
          <w:p w14:paraId="7787960A" w14:textId="77777777" w:rsidR="0070197D" w:rsidRPr="0070197D" w:rsidRDefault="0070197D" w:rsidP="0070197D">
            <w:pPr>
              <w:spacing w:line="276" w:lineRule="auto"/>
              <w:jc w:val="center"/>
              <w:rPr>
                <w:sz w:val="24"/>
                <w:szCs w:val="24"/>
              </w:rPr>
            </w:pPr>
            <w:r w:rsidRPr="0070197D">
              <w:rPr>
                <w:sz w:val="24"/>
                <w:szCs w:val="24"/>
              </w:rPr>
              <w:t>2130</w:t>
            </w:r>
          </w:p>
        </w:tc>
        <w:tc>
          <w:tcPr>
            <w:tcW w:w="3006" w:type="dxa"/>
            <w:vAlign w:val="center"/>
          </w:tcPr>
          <w:p w14:paraId="2793EB7B" w14:textId="77777777" w:rsidR="0070197D" w:rsidRPr="0070197D" w:rsidRDefault="0070197D" w:rsidP="0070197D">
            <w:pPr>
              <w:spacing w:line="276" w:lineRule="auto"/>
              <w:jc w:val="center"/>
              <w:rPr>
                <w:sz w:val="24"/>
                <w:szCs w:val="24"/>
              </w:rPr>
            </w:pPr>
            <w:r w:rsidRPr="0070197D">
              <w:rPr>
                <w:sz w:val="24"/>
                <w:szCs w:val="24"/>
              </w:rPr>
              <w:t>Building 10, Medical Student Room, Paediatric Ward</w:t>
            </w:r>
          </w:p>
        </w:tc>
      </w:tr>
      <w:tr w:rsidR="0070197D" w:rsidRPr="0070197D" w14:paraId="2D2B9691" w14:textId="77777777" w:rsidTr="0070197D">
        <w:tc>
          <w:tcPr>
            <w:tcW w:w="3005" w:type="dxa"/>
            <w:vAlign w:val="center"/>
          </w:tcPr>
          <w:p w14:paraId="32BA406D" w14:textId="77777777" w:rsidR="0070197D" w:rsidRPr="0070197D" w:rsidRDefault="0070197D" w:rsidP="0070197D">
            <w:pPr>
              <w:spacing w:line="276" w:lineRule="auto"/>
              <w:jc w:val="center"/>
              <w:rPr>
                <w:sz w:val="24"/>
                <w:szCs w:val="24"/>
              </w:rPr>
            </w:pPr>
            <w:r w:rsidRPr="0070197D">
              <w:rPr>
                <w:sz w:val="24"/>
                <w:szCs w:val="24"/>
              </w:rPr>
              <w:t>Weekend/Public Holiday</w:t>
            </w:r>
          </w:p>
        </w:tc>
        <w:tc>
          <w:tcPr>
            <w:tcW w:w="3005" w:type="dxa"/>
            <w:vAlign w:val="center"/>
          </w:tcPr>
          <w:p w14:paraId="2E467309" w14:textId="77777777" w:rsidR="0070197D" w:rsidRPr="0070197D" w:rsidRDefault="0070197D" w:rsidP="0070197D">
            <w:pPr>
              <w:spacing w:line="276" w:lineRule="auto"/>
              <w:jc w:val="center"/>
              <w:rPr>
                <w:sz w:val="24"/>
                <w:szCs w:val="24"/>
              </w:rPr>
            </w:pPr>
            <w:r w:rsidRPr="0070197D">
              <w:rPr>
                <w:sz w:val="24"/>
                <w:szCs w:val="24"/>
              </w:rPr>
              <w:t>2030</w:t>
            </w:r>
          </w:p>
        </w:tc>
        <w:tc>
          <w:tcPr>
            <w:tcW w:w="3006" w:type="dxa"/>
            <w:vAlign w:val="center"/>
          </w:tcPr>
          <w:p w14:paraId="5FB7E726" w14:textId="77777777" w:rsidR="0070197D" w:rsidRPr="0070197D" w:rsidRDefault="0070197D" w:rsidP="0070197D">
            <w:pPr>
              <w:spacing w:line="276" w:lineRule="auto"/>
              <w:jc w:val="center"/>
              <w:rPr>
                <w:sz w:val="24"/>
                <w:szCs w:val="24"/>
              </w:rPr>
            </w:pPr>
            <w:r w:rsidRPr="0070197D">
              <w:rPr>
                <w:sz w:val="24"/>
                <w:szCs w:val="24"/>
              </w:rPr>
              <w:t>Building 10, Medical Student Room, Paediatric Ward</w:t>
            </w:r>
          </w:p>
        </w:tc>
      </w:tr>
    </w:tbl>
    <w:p w14:paraId="684B2A6F" w14:textId="77777777" w:rsidR="00A75909" w:rsidRPr="0070197D" w:rsidRDefault="00A75909" w:rsidP="00A75909">
      <w:pPr>
        <w:spacing w:line="276" w:lineRule="auto"/>
        <w:rPr>
          <w:sz w:val="24"/>
          <w:szCs w:val="24"/>
        </w:rPr>
      </w:pPr>
    </w:p>
    <w:tbl>
      <w:tblPr>
        <w:tblStyle w:val="TableGrid"/>
        <w:tblW w:w="0" w:type="auto"/>
        <w:tblLook w:val="04A0" w:firstRow="1" w:lastRow="0" w:firstColumn="1" w:lastColumn="0" w:noHBand="0" w:noVBand="1"/>
      </w:tblPr>
      <w:tblGrid>
        <w:gridCol w:w="3005"/>
        <w:gridCol w:w="3005"/>
        <w:gridCol w:w="3006"/>
      </w:tblGrid>
      <w:tr w:rsidR="00454811" w:rsidRPr="0070197D" w14:paraId="78C157B1" w14:textId="77777777" w:rsidTr="00892982">
        <w:tc>
          <w:tcPr>
            <w:tcW w:w="9016" w:type="dxa"/>
            <w:gridSpan w:val="3"/>
            <w:vAlign w:val="center"/>
          </w:tcPr>
          <w:p w14:paraId="5249EACB" w14:textId="3D4FE388" w:rsidR="00454811" w:rsidRPr="0070197D" w:rsidRDefault="00454811" w:rsidP="00892982">
            <w:pPr>
              <w:spacing w:line="276" w:lineRule="auto"/>
              <w:jc w:val="center"/>
              <w:rPr>
                <w:b/>
                <w:bCs/>
                <w:sz w:val="24"/>
                <w:szCs w:val="24"/>
              </w:rPr>
            </w:pPr>
            <w:r w:rsidRPr="0070197D">
              <w:rPr>
                <w:b/>
                <w:bCs/>
                <w:sz w:val="24"/>
                <w:szCs w:val="24"/>
              </w:rPr>
              <w:t>Obstetrics and Gynaecology JMOs</w:t>
            </w:r>
          </w:p>
        </w:tc>
      </w:tr>
      <w:tr w:rsidR="00A75909" w:rsidRPr="0070197D" w14:paraId="47086462" w14:textId="77777777" w:rsidTr="00892982">
        <w:tc>
          <w:tcPr>
            <w:tcW w:w="3005" w:type="dxa"/>
            <w:vAlign w:val="center"/>
          </w:tcPr>
          <w:p w14:paraId="2C4E1B5C" w14:textId="77777777" w:rsidR="00A75909" w:rsidRPr="0070197D" w:rsidRDefault="00A75909" w:rsidP="00892982">
            <w:pPr>
              <w:spacing w:line="276" w:lineRule="auto"/>
              <w:jc w:val="center"/>
              <w:rPr>
                <w:b/>
                <w:bCs/>
                <w:sz w:val="24"/>
                <w:szCs w:val="24"/>
                <w:u w:val="single"/>
              </w:rPr>
            </w:pPr>
            <w:r w:rsidRPr="0070197D">
              <w:rPr>
                <w:b/>
                <w:bCs/>
                <w:sz w:val="24"/>
                <w:szCs w:val="24"/>
                <w:u w:val="single"/>
              </w:rPr>
              <w:t>Day</w:t>
            </w:r>
          </w:p>
        </w:tc>
        <w:tc>
          <w:tcPr>
            <w:tcW w:w="3005" w:type="dxa"/>
            <w:vAlign w:val="center"/>
          </w:tcPr>
          <w:p w14:paraId="4B7C6E37" w14:textId="77777777" w:rsidR="00A75909" w:rsidRPr="0070197D" w:rsidRDefault="00A75909" w:rsidP="00892982">
            <w:pPr>
              <w:spacing w:line="276" w:lineRule="auto"/>
              <w:jc w:val="center"/>
              <w:rPr>
                <w:b/>
                <w:bCs/>
                <w:sz w:val="24"/>
                <w:szCs w:val="24"/>
                <w:u w:val="single"/>
              </w:rPr>
            </w:pPr>
            <w:r w:rsidRPr="0070197D">
              <w:rPr>
                <w:b/>
                <w:bCs/>
                <w:sz w:val="24"/>
                <w:szCs w:val="24"/>
                <w:u w:val="single"/>
              </w:rPr>
              <w:t>Time</w:t>
            </w:r>
          </w:p>
        </w:tc>
        <w:tc>
          <w:tcPr>
            <w:tcW w:w="3006" w:type="dxa"/>
            <w:vAlign w:val="center"/>
          </w:tcPr>
          <w:p w14:paraId="7F9D0CFE" w14:textId="77777777" w:rsidR="00A75909" w:rsidRPr="0070197D" w:rsidRDefault="00A75909" w:rsidP="00892982">
            <w:pPr>
              <w:spacing w:line="276" w:lineRule="auto"/>
              <w:jc w:val="center"/>
              <w:rPr>
                <w:b/>
                <w:bCs/>
                <w:sz w:val="24"/>
                <w:szCs w:val="24"/>
                <w:u w:val="single"/>
              </w:rPr>
            </w:pPr>
            <w:r w:rsidRPr="0070197D">
              <w:rPr>
                <w:b/>
                <w:bCs/>
                <w:sz w:val="24"/>
                <w:szCs w:val="24"/>
                <w:u w:val="single"/>
              </w:rPr>
              <w:t>Place</w:t>
            </w:r>
          </w:p>
        </w:tc>
      </w:tr>
      <w:tr w:rsidR="00A75909" w:rsidRPr="0070197D" w14:paraId="758B68A6" w14:textId="77777777" w:rsidTr="00892982">
        <w:tc>
          <w:tcPr>
            <w:tcW w:w="3005" w:type="dxa"/>
            <w:vAlign w:val="center"/>
          </w:tcPr>
          <w:p w14:paraId="27FFE409" w14:textId="77777777" w:rsidR="00A75909" w:rsidRPr="0070197D" w:rsidRDefault="00A75909" w:rsidP="00892982">
            <w:pPr>
              <w:spacing w:line="276" w:lineRule="auto"/>
              <w:jc w:val="center"/>
              <w:rPr>
                <w:sz w:val="24"/>
                <w:szCs w:val="24"/>
              </w:rPr>
            </w:pPr>
            <w:r w:rsidRPr="0070197D">
              <w:rPr>
                <w:sz w:val="24"/>
                <w:szCs w:val="24"/>
              </w:rPr>
              <w:t>Monday to Friday</w:t>
            </w:r>
          </w:p>
        </w:tc>
        <w:tc>
          <w:tcPr>
            <w:tcW w:w="3005" w:type="dxa"/>
            <w:vAlign w:val="center"/>
          </w:tcPr>
          <w:p w14:paraId="1EDBFE58" w14:textId="77777777" w:rsidR="00A75909" w:rsidRPr="0070197D" w:rsidRDefault="00A75909" w:rsidP="00892982">
            <w:pPr>
              <w:spacing w:line="276" w:lineRule="auto"/>
              <w:jc w:val="center"/>
              <w:rPr>
                <w:sz w:val="24"/>
                <w:szCs w:val="24"/>
              </w:rPr>
            </w:pPr>
            <w:r w:rsidRPr="0070197D">
              <w:rPr>
                <w:sz w:val="24"/>
                <w:szCs w:val="24"/>
              </w:rPr>
              <w:t>2130</w:t>
            </w:r>
          </w:p>
        </w:tc>
        <w:tc>
          <w:tcPr>
            <w:tcW w:w="3006" w:type="dxa"/>
            <w:vAlign w:val="center"/>
          </w:tcPr>
          <w:p w14:paraId="78B93DF9" w14:textId="267B476F" w:rsidR="00A75909" w:rsidRPr="0070197D" w:rsidRDefault="00A75909" w:rsidP="00892982">
            <w:pPr>
              <w:spacing w:line="276" w:lineRule="auto"/>
              <w:jc w:val="center"/>
              <w:rPr>
                <w:sz w:val="24"/>
                <w:szCs w:val="24"/>
              </w:rPr>
            </w:pPr>
            <w:r w:rsidRPr="0070197D">
              <w:rPr>
                <w:sz w:val="24"/>
                <w:szCs w:val="24"/>
              </w:rPr>
              <w:t xml:space="preserve">Building </w:t>
            </w:r>
            <w:r w:rsidR="00D87789" w:rsidRPr="0070197D">
              <w:rPr>
                <w:sz w:val="24"/>
                <w:szCs w:val="24"/>
              </w:rPr>
              <w:t>10</w:t>
            </w:r>
            <w:r w:rsidR="00454811" w:rsidRPr="0070197D">
              <w:rPr>
                <w:sz w:val="24"/>
                <w:szCs w:val="24"/>
              </w:rPr>
              <w:t>, Education Room, Birthing Suite</w:t>
            </w:r>
          </w:p>
        </w:tc>
      </w:tr>
      <w:tr w:rsidR="00454811" w:rsidRPr="0070197D" w14:paraId="246D2030" w14:textId="77777777" w:rsidTr="00892982">
        <w:tc>
          <w:tcPr>
            <w:tcW w:w="3005" w:type="dxa"/>
            <w:vAlign w:val="center"/>
          </w:tcPr>
          <w:p w14:paraId="003A976D" w14:textId="77777777" w:rsidR="00454811" w:rsidRPr="0070197D" w:rsidRDefault="00454811" w:rsidP="00892982">
            <w:pPr>
              <w:spacing w:line="276" w:lineRule="auto"/>
              <w:jc w:val="center"/>
              <w:rPr>
                <w:sz w:val="24"/>
                <w:szCs w:val="24"/>
              </w:rPr>
            </w:pPr>
            <w:r w:rsidRPr="0070197D">
              <w:rPr>
                <w:sz w:val="24"/>
                <w:szCs w:val="24"/>
              </w:rPr>
              <w:t>Weekend/Public Holiday</w:t>
            </w:r>
          </w:p>
        </w:tc>
        <w:tc>
          <w:tcPr>
            <w:tcW w:w="3005" w:type="dxa"/>
            <w:vAlign w:val="center"/>
          </w:tcPr>
          <w:p w14:paraId="62CFF275" w14:textId="77777777" w:rsidR="00454811" w:rsidRPr="0070197D" w:rsidRDefault="00454811" w:rsidP="00892982">
            <w:pPr>
              <w:spacing w:line="276" w:lineRule="auto"/>
              <w:jc w:val="center"/>
              <w:rPr>
                <w:sz w:val="24"/>
                <w:szCs w:val="24"/>
              </w:rPr>
            </w:pPr>
            <w:r w:rsidRPr="0070197D">
              <w:rPr>
                <w:sz w:val="24"/>
                <w:szCs w:val="24"/>
              </w:rPr>
              <w:t>2030</w:t>
            </w:r>
          </w:p>
        </w:tc>
        <w:tc>
          <w:tcPr>
            <w:tcW w:w="3006" w:type="dxa"/>
            <w:vAlign w:val="center"/>
          </w:tcPr>
          <w:p w14:paraId="5E9565BE" w14:textId="1C4E83D2" w:rsidR="00454811" w:rsidRPr="0070197D" w:rsidRDefault="00454811" w:rsidP="00892982">
            <w:pPr>
              <w:spacing w:line="276" w:lineRule="auto"/>
              <w:jc w:val="center"/>
              <w:rPr>
                <w:sz w:val="24"/>
                <w:szCs w:val="24"/>
              </w:rPr>
            </w:pPr>
            <w:r w:rsidRPr="0070197D">
              <w:rPr>
                <w:sz w:val="24"/>
                <w:szCs w:val="24"/>
              </w:rPr>
              <w:t xml:space="preserve">Building </w:t>
            </w:r>
            <w:r w:rsidR="00D87789" w:rsidRPr="0070197D">
              <w:rPr>
                <w:sz w:val="24"/>
                <w:szCs w:val="24"/>
              </w:rPr>
              <w:t>10</w:t>
            </w:r>
            <w:r w:rsidRPr="0070197D">
              <w:rPr>
                <w:sz w:val="24"/>
                <w:szCs w:val="24"/>
              </w:rPr>
              <w:t>, Education Room, Birthing Suite</w:t>
            </w:r>
          </w:p>
        </w:tc>
      </w:tr>
    </w:tbl>
    <w:p w14:paraId="6491D02F" w14:textId="48EC8DCA" w:rsidR="00DE7EA2" w:rsidRPr="008A36FE" w:rsidRDefault="00DE7EA2" w:rsidP="00474F99">
      <w:pPr>
        <w:spacing w:line="276" w:lineRule="auto"/>
        <w:rPr>
          <w:sz w:val="24"/>
          <w:szCs w:val="24"/>
        </w:rPr>
      </w:pPr>
    </w:p>
    <w:p w14:paraId="3FDC1E7C" w14:textId="06282665" w:rsidR="00CC0961" w:rsidRDefault="008A36FE">
      <w:pPr>
        <w:rPr>
          <w:sz w:val="24"/>
          <w:szCs w:val="24"/>
        </w:rPr>
      </w:pPr>
      <w:r>
        <w:rPr>
          <w:sz w:val="24"/>
          <w:szCs w:val="24"/>
        </w:rPr>
        <w:br w:type="page"/>
      </w:r>
    </w:p>
    <w:p w14:paraId="3A185E79" w14:textId="41CFA383" w:rsidR="00CC0961" w:rsidRDefault="00CC0961">
      <w:pPr>
        <w:rPr>
          <w:sz w:val="24"/>
          <w:szCs w:val="24"/>
        </w:rPr>
      </w:pPr>
    </w:p>
    <w:p w14:paraId="6E0D7D3B" w14:textId="77777777" w:rsidR="00CC0961" w:rsidRDefault="00CC0961">
      <w:pPr>
        <w:rPr>
          <w:sz w:val="24"/>
          <w:szCs w:val="24"/>
        </w:rPr>
      </w:pPr>
    </w:p>
    <w:p w14:paraId="09011FC1" w14:textId="77777777" w:rsidR="00CC0961" w:rsidRDefault="00CC0961" w:rsidP="00CC0961">
      <w:pPr>
        <w:rPr>
          <w:b/>
          <w:bCs/>
          <w:sz w:val="144"/>
          <w:szCs w:val="144"/>
        </w:rPr>
      </w:pPr>
    </w:p>
    <w:p w14:paraId="111AB058" w14:textId="77777777" w:rsidR="00CC0961" w:rsidRDefault="00CC0961" w:rsidP="00CC0961">
      <w:pPr>
        <w:jc w:val="center"/>
        <w:rPr>
          <w:b/>
          <w:bCs/>
          <w:sz w:val="144"/>
          <w:szCs w:val="144"/>
        </w:rPr>
      </w:pPr>
      <w:r w:rsidRPr="00CC0961">
        <w:rPr>
          <w:b/>
          <w:bCs/>
          <w:sz w:val="144"/>
          <w:szCs w:val="144"/>
        </w:rPr>
        <w:t xml:space="preserve">APPENDIX </w:t>
      </w:r>
    </w:p>
    <w:p w14:paraId="6C7335AA" w14:textId="14C76DE5" w:rsidR="00CC0961" w:rsidRPr="00CC0961" w:rsidRDefault="00CC0961" w:rsidP="00CC0961">
      <w:pPr>
        <w:jc w:val="center"/>
        <w:rPr>
          <w:b/>
          <w:bCs/>
          <w:sz w:val="144"/>
          <w:szCs w:val="144"/>
        </w:rPr>
      </w:pPr>
      <w:r>
        <w:rPr>
          <w:b/>
          <w:bCs/>
          <w:sz w:val="144"/>
          <w:szCs w:val="144"/>
        </w:rPr>
        <w:t>(1 – 6)</w:t>
      </w:r>
      <w:r w:rsidRPr="00CC0961">
        <w:rPr>
          <w:b/>
          <w:bCs/>
          <w:sz w:val="144"/>
          <w:szCs w:val="144"/>
        </w:rPr>
        <w:br w:type="page"/>
      </w:r>
    </w:p>
    <w:p w14:paraId="5090E261" w14:textId="77777777" w:rsidR="0098732B" w:rsidRDefault="0098732B" w:rsidP="00CC0961">
      <w:pPr>
        <w:spacing w:line="276" w:lineRule="auto"/>
        <w:ind w:left="720"/>
        <w:rPr>
          <w:sz w:val="24"/>
          <w:szCs w:val="24"/>
        </w:rPr>
      </w:pPr>
    </w:p>
    <w:p w14:paraId="74808E57" w14:textId="40E9F87A" w:rsidR="008A36FE" w:rsidRPr="00474F99" w:rsidRDefault="00A742A2" w:rsidP="00474F99">
      <w:pPr>
        <w:spacing w:line="276" w:lineRule="auto"/>
        <w:rPr>
          <w:b/>
          <w:bCs/>
          <w:sz w:val="24"/>
          <w:szCs w:val="24"/>
          <w:u w:val="single"/>
        </w:rPr>
      </w:pPr>
      <w:r w:rsidRPr="00454811">
        <w:rPr>
          <w:b/>
          <w:bCs/>
          <w:sz w:val="28"/>
          <w:szCs w:val="28"/>
          <w:u w:val="single"/>
        </w:rPr>
        <w:t xml:space="preserve">APPENDIX  </w:t>
      </w:r>
      <w:r w:rsidR="008A36FE" w:rsidRPr="00454811">
        <w:rPr>
          <w:b/>
          <w:bCs/>
          <w:sz w:val="28"/>
          <w:szCs w:val="28"/>
          <w:u w:val="single"/>
        </w:rPr>
        <w:t>1</w:t>
      </w:r>
      <w:r w:rsidR="008A36FE" w:rsidRPr="00474F99">
        <w:rPr>
          <w:b/>
          <w:bCs/>
          <w:sz w:val="24"/>
          <w:szCs w:val="24"/>
          <w:u w:val="single"/>
        </w:rPr>
        <w:t>:</w:t>
      </w:r>
    </w:p>
    <w:p w14:paraId="4AC53C44" w14:textId="731938B3" w:rsidR="00A742A2" w:rsidRPr="00287F33" w:rsidRDefault="00454811" w:rsidP="00474F99">
      <w:pPr>
        <w:spacing w:line="276" w:lineRule="auto"/>
        <w:rPr>
          <w:b/>
          <w:bCs/>
          <w:sz w:val="24"/>
          <w:szCs w:val="24"/>
        </w:rPr>
      </w:pPr>
      <w:r w:rsidRPr="00454811">
        <w:rPr>
          <w:b/>
          <w:bCs/>
          <w:sz w:val="24"/>
          <w:szCs w:val="24"/>
        </w:rPr>
        <w:t>Common Pitfalls During Handover:</w:t>
      </w:r>
    </w:p>
    <w:p w14:paraId="0FD2CCC4" w14:textId="35188533" w:rsidR="00A742A2" w:rsidRPr="008A36FE" w:rsidRDefault="00A742A2" w:rsidP="00474F99">
      <w:pPr>
        <w:spacing w:line="276" w:lineRule="auto"/>
        <w:rPr>
          <w:sz w:val="24"/>
          <w:szCs w:val="24"/>
        </w:rPr>
      </w:pPr>
      <w:r w:rsidRPr="008A36FE">
        <w:rPr>
          <w:sz w:val="24"/>
          <w:szCs w:val="24"/>
        </w:rPr>
        <w:t>The Human Factors and Arterial Switch Operation study collected data on operations performed by 21 UK cardiac surgeons in 16 centres over eighteen months. During the study, researchers were present at operating theatre to ICU handovers.</w:t>
      </w:r>
    </w:p>
    <w:p w14:paraId="40B6435E" w14:textId="7F4FFAAE" w:rsidR="00A75909" w:rsidRPr="00A75909" w:rsidRDefault="00A742A2" w:rsidP="00A75909">
      <w:pPr>
        <w:pStyle w:val="ListParagraph"/>
        <w:numPr>
          <w:ilvl w:val="0"/>
          <w:numId w:val="7"/>
        </w:numPr>
        <w:spacing w:line="276" w:lineRule="auto"/>
        <w:rPr>
          <w:sz w:val="24"/>
          <w:szCs w:val="24"/>
        </w:rPr>
      </w:pPr>
      <w:r w:rsidRPr="00A75909">
        <w:rPr>
          <w:sz w:val="24"/>
          <w:szCs w:val="24"/>
        </w:rPr>
        <w:t xml:space="preserve">Healthcare professionals sometimes try to give verbal handovers at the same time as the team taking over the patient’s care are setting up vital life support and monitoring equipment. Unless both teams </w:t>
      </w:r>
      <w:proofErr w:type="gramStart"/>
      <w:r w:rsidRPr="00A75909">
        <w:rPr>
          <w:sz w:val="24"/>
          <w:szCs w:val="24"/>
        </w:rPr>
        <w:t>are able to</w:t>
      </w:r>
      <w:proofErr w:type="gramEnd"/>
      <w:r w:rsidRPr="00A75909">
        <w:rPr>
          <w:sz w:val="24"/>
          <w:szCs w:val="24"/>
        </w:rPr>
        <w:t xml:space="preserve"> concentrate on the handover of a sick patient, valuable information will be lost. The importance of written handover</w:t>
      </w:r>
      <w:r w:rsidR="00A75909" w:rsidRPr="00A75909">
        <w:rPr>
          <w:sz w:val="24"/>
          <w:szCs w:val="24"/>
        </w:rPr>
        <w:t xml:space="preserve"> information must be stressed</w:t>
      </w:r>
    </w:p>
    <w:p w14:paraId="4ED92BA7" w14:textId="53FDFCF2" w:rsidR="00A75909" w:rsidRPr="00A75909" w:rsidRDefault="00A742A2" w:rsidP="00A75909">
      <w:pPr>
        <w:pStyle w:val="ListParagraph"/>
        <w:numPr>
          <w:ilvl w:val="0"/>
          <w:numId w:val="20"/>
        </w:numPr>
        <w:spacing w:line="276" w:lineRule="auto"/>
        <w:rPr>
          <w:sz w:val="24"/>
          <w:szCs w:val="24"/>
        </w:rPr>
      </w:pPr>
      <w:r w:rsidRPr="00A75909">
        <w:rPr>
          <w:sz w:val="24"/>
          <w:szCs w:val="24"/>
        </w:rPr>
        <w:t>Roles and responsibilities are not always clear during handover and this can lead to omissions, for example, if one staﬀ member assumes that another will verbally update the team taki</w:t>
      </w:r>
      <w:r w:rsidR="00A75909" w:rsidRPr="00A75909">
        <w:rPr>
          <w:sz w:val="24"/>
          <w:szCs w:val="24"/>
        </w:rPr>
        <w:t>ng over the care of a patient</w:t>
      </w:r>
    </w:p>
    <w:p w14:paraId="67B5434C" w14:textId="1F00AE3C" w:rsidR="00A75909" w:rsidRPr="00A75909" w:rsidRDefault="00A742A2" w:rsidP="00A75909">
      <w:pPr>
        <w:pStyle w:val="ListParagraph"/>
        <w:numPr>
          <w:ilvl w:val="0"/>
          <w:numId w:val="20"/>
        </w:numPr>
        <w:spacing w:line="276" w:lineRule="auto"/>
        <w:rPr>
          <w:sz w:val="24"/>
          <w:szCs w:val="24"/>
        </w:rPr>
      </w:pPr>
      <w:r w:rsidRPr="00A75909">
        <w:rPr>
          <w:sz w:val="24"/>
          <w:szCs w:val="24"/>
        </w:rPr>
        <w:t xml:space="preserve">Checklists and written updates are important and often under-utilised. They provide important sources of information for the team who have taken over care of the patient during the following shift. When such information is incomplete or omitted it has a knock on eﬀect of increasing the workload of the staﬀ who have taken over the patient’s care because they </w:t>
      </w:r>
      <w:proofErr w:type="gramStart"/>
      <w:r w:rsidRPr="00A75909">
        <w:rPr>
          <w:sz w:val="24"/>
          <w:szCs w:val="24"/>
        </w:rPr>
        <w:t>have to</w:t>
      </w:r>
      <w:proofErr w:type="gramEnd"/>
      <w:r w:rsidRPr="00A75909">
        <w:rPr>
          <w:sz w:val="24"/>
          <w:szCs w:val="24"/>
        </w:rPr>
        <w:t xml:space="preserve"> spend a signiﬁcant proportion of time chasing inform</w:t>
      </w:r>
      <w:r w:rsidR="00A75909" w:rsidRPr="00A75909">
        <w:rPr>
          <w:sz w:val="24"/>
          <w:szCs w:val="24"/>
        </w:rPr>
        <w:t>ation</w:t>
      </w:r>
    </w:p>
    <w:p w14:paraId="49584AB9" w14:textId="10922671" w:rsidR="00A75909" w:rsidRPr="00A75909" w:rsidRDefault="00A742A2" w:rsidP="00A75909">
      <w:pPr>
        <w:pStyle w:val="ListParagraph"/>
        <w:numPr>
          <w:ilvl w:val="0"/>
          <w:numId w:val="20"/>
        </w:numPr>
        <w:spacing w:line="276" w:lineRule="auto"/>
        <w:rPr>
          <w:sz w:val="24"/>
          <w:szCs w:val="24"/>
        </w:rPr>
      </w:pPr>
      <w:r w:rsidRPr="00A75909">
        <w:rPr>
          <w:sz w:val="24"/>
          <w:szCs w:val="24"/>
        </w:rPr>
        <w:t>It is important that nursing staﬀ are made aware of critical features in the medical management of a patient that will aﬀect care during the next shift. Similarly, medical staﬀ must be aware of speciﬁc nursing issues that may aﬀect care. Multidisciplinary team handover h</w:t>
      </w:r>
      <w:r w:rsidR="00A75909" w:rsidRPr="00A75909">
        <w:rPr>
          <w:sz w:val="24"/>
          <w:szCs w:val="24"/>
        </w:rPr>
        <w:t>elps minimise these omissions</w:t>
      </w:r>
    </w:p>
    <w:p w14:paraId="7BE24463" w14:textId="05A2DF62" w:rsidR="00A75909" w:rsidRPr="00A75909" w:rsidRDefault="00A742A2" w:rsidP="00A75909">
      <w:pPr>
        <w:pStyle w:val="ListParagraph"/>
        <w:numPr>
          <w:ilvl w:val="0"/>
          <w:numId w:val="20"/>
        </w:numPr>
        <w:spacing w:line="276" w:lineRule="auto"/>
        <w:rPr>
          <w:sz w:val="24"/>
          <w:szCs w:val="24"/>
        </w:rPr>
      </w:pPr>
      <w:r w:rsidRPr="00A75909">
        <w:rPr>
          <w:sz w:val="24"/>
          <w:szCs w:val="24"/>
        </w:rPr>
        <w:t>Fragmentation of information at the point of handover is a major problem. It is important to avoid multiple concurrent conversations between individuals and let one person (a nominated lead) speak at a time to everyone. This reduces the opportunities for conﬂi</w:t>
      </w:r>
      <w:r w:rsidR="00A75909" w:rsidRPr="00A75909">
        <w:rPr>
          <w:sz w:val="24"/>
          <w:szCs w:val="24"/>
        </w:rPr>
        <w:t>cting information to be given</w:t>
      </w:r>
    </w:p>
    <w:p w14:paraId="76CAC5A5" w14:textId="326684C6" w:rsidR="00A742A2" w:rsidRPr="00A75909" w:rsidRDefault="00A742A2" w:rsidP="00A75909">
      <w:pPr>
        <w:pStyle w:val="ListParagraph"/>
        <w:numPr>
          <w:ilvl w:val="0"/>
          <w:numId w:val="20"/>
        </w:numPr>
        <w:spacing w:line="276" w:lineRule="auto"/>
        <w:rPr>
          <w:sz w:val="24"/>
          <w:szCs w:val="24"/>
        </w:rPr>
      </w:pPr>
      <w:r w:rsidRPr="00A75909">
        <w:rPr>
          <w:sz w:val="24"/>
          <w:szCs w:val="24"/>
        </w:rPr>
        <w:t>Handover is a two-way process. Good handover practice is characterised by the team who are taking over the patient’s care asking questions and having the opportunity to clarify points they are uncertain of.  They should not be passive recipients of information</w:t>
      </w:r>
    </w:p>
    <w:p w14:paraId="5B633984" w14:textId="08A25153" w:rsidR="00A742A2" w:rsidRPr="008A36FE" w:rsidRDefault="00A742A2" w:rsidP="00474F99">
      <w:pPr>
        <w:spacing w:line="276" w:lineRule="auto"/>
        <w:rPr>
          <w:sz w:val="24"/>
          <w:szCs w:val="24"/>
        </w:rPr>
      </w:pPr>
      <w:r w:rsidRPr="008A36FE">
        <w:rPr>
          <w:sz w:val="24"/>
          <w:szCs w:val="24"/>
        </w:rPr>
        <w:br w:type="page"/>
      </w:r>
    </w:p>
    <w:p w14:paraId="738AA005" w14:textId="77777777" w:rsidR="00454811" w:rsidRDefault="00454811" w:rsidP="00474F99">
      <w:pPr>
        <w:spacing w:line="276" w:lineRule="auto"/>
        <w:rPr>
          <w:b/>
          <w:bCs/>
          <w:sz w:val="28"/>
          <w:szCs w:val="28"/>
          <w:u w:val="single"/>
        </w:rPr>
      </w:pPr>
    </w:p>
    <w:p w14:paraId="4155D4E8" w14:textId="48D32155" w:rsidR="00454811" w:rsidRPr="00454811" w:rsidRDefault="00A15CA0" w:rsidP="00474F99">
      <w:pPr>
        <w:spacing w:line="276" w:lineRule="auto"/>
        <w:rPr>
          <w:b/>
          <w:bCs/>
          <w:sz w:val="28"/>
          <w:szCs w:val="28"/>
          <w:u w:val="single"/>
        </w:rPr>
      </w:pPr>
      <w:r w:rsidRPr="00454811">
        <w:rPr>
          <w:b/>
          <w:bCs/>
          <w:sz w:val="28"/>
          <w:szCs w:val="28"/>
          <w:u w:val="single"/>
        </w:rPr>
        <w:t>APPENDIX 2:</w:t>
      </w:r>
    </w:p>
    <w:p w14:paraId="6368A90B" w14:textId="3FEF480A" w:rsidR="00454811" w:rsidRPr="00454811" w:rsidRDefault="00454811" w:rsidP="00454811">
      <w:pPr>
        <w:spacing w:line="276" w:lineRule="auto"/>
        <w:jc w:val="center"/>
        <w:rPr>
          <w:b/>
          <w:bCs/>
          <w:sz w:val="36"/>
          <w:szCs w:val="36"/>
          <w:u w:val="single"/>
        </w:rPr>
      </w:pPr>
      <w:r w:rsidRPr="00454811">
        <w:rPr>
          <w:b/>
          <w:bCs/>
          <w:sz w:val="36"/>
          <w:szCs w:val="36"/>
          <w:u w:val="single"/>
        </w:rPr>
        <w:t>ISBAR</w:t>
      </w:r>
      <w:r>
        <w:rPr>
          <w:b/>
          <w:bCs/>
          <w:sz w:val="36"/>
          <w:szCs w:val="36"/>
          <w:u w:val="single"/>
        </w:rPr>
        <w:t xml:space="preserve"> FORMAT</w:t>
      </w:r>
    </w:p>
    <w:p w14:paraId="28A65AF9" w14:textId="348E7242" w:rsidR="008A36FE" w:rsidRDefault="00454811" w:rsidP="00454811">
      <w:pPr>
        <w:spacing w:line="276" w:lineRule="auto"/>
        <w:jc w:val="center"/>
        <w:rPr>
          <w:sz w:val="24"/>
          <w:szCs w:val="24"/>
        </w:rPr>
      </w:pPr>
      <w:r>
        <w:rPr>
          <w:sz w:val="24"/>
          <w:szCs w:val="24"/>
        </w:rPr>
        <w:t>FOR VERBAL HANDOVER</w:t>
      </w:r>
    </w:p>
    <w:p w14:paraId="57C22737" w14:textId="77777777" w:rsidR="00454811" w:rsidRPr="008A36FE" w:rsidRDefault="00454811" w:rsidP="00454811">
      <w:pPr>
        <w:spacing w:line="276" w:lineRule="auto"/>
        <w:jc w:val="center"/>
        <w:rPr>
          <w:sz w:val="24"/>
          <w:szCs w:val="24"/>
        </w:rPr>
      </w:pPr>
    </w:p>
    <w:p w14:paraId="2F2DCD80" w14:textId="26FA1045" w:rsidR="00B407F7" w:rsidRPr="00B407F7" w:rsidRDefault="00B407F7" w:rsidP="00B407F7">
      <w:pPr>
        <w:pStyle w:val="NormalWeb"/>
        <w:rPr>
          <w:rFonts w:asciiTheme="minorHAnsi" w:hAnsiTheme="minorHAnsi" w:cstheme="minorHAnsi"/>
          <w:b/>
          <w:bCs/>
          <w:color w:val="000000"/>
          <w:sz w:val="32"/>
          <w:szCs w:val="32"/>
        </w:rPr>
      </w:pPr>
      <w:r w:rsidRPr="00B407F7">
        <w:rPr>
          <w:rFonts w:asciiTheme="minorHAnsi" w:hAnsiTheme="minorHAnsi" w:cstheme="minorHAnsi"/>
          <w:b/>
          <w:bCs/>
          <w:color w:val="000000"/>
          <w:sz w:val="32"/>
          <w:szCs w:val="32"/>
        </w:rPr>
        <w:t xml:space="preserve">I = Introduction: </w:t>
      </w:r>
    </w:p>
    <w:p w14:paraId="0B3174AE" w14:textId="45A08A18" w:rsidR="00B407F7" w:rsidRDefault="00B407F7" w:rsidP="00B407F7">
      <w:pPr>
        <w:pStyle w:val="NormalWeb"/>
        <w:rPr>
          <w:rFonts w:asciiTheme="minorHAnsi" w:hAnsiTheme="minorHAnsi" w:cstheme="minorHAnsi"/>
          <w:color w:val="000000"/>
        </w:rPr>
      </w:pPr>
      <w:r w:rsidRPr="00B407F7">
        <w:rPr>
          <w:rFonts w:asciiTheme="minorHAnsi" w:hAnsiTheme="minorHAnsi" w:cstheme="minorHAnsi"/>
          <w:color w:val="000000"/>
        </w:rPr>
        <w:t xml:space="preserve">Use three unique identifiers (Name, DOB, </w:t>
      </w:r>
      <w:proofErr w:type="gramStart"/>
      <w:r w:rsidRPr="00B407F7">
        <w:rPr>
          <w:rFonts w:asciiTheme="minorHAnsi" w:hAnsiTheme="minorHAnsi" w:cstheme="minorHAnsi"/>
          <w:color w:val="000000"/>
        </w:rPr>
        <w:t>URN</w:t>
      </w:r>
      <w:proofErr w:type="gramEnd"/>
      <w:r w:rsidRPr="00B407F7">
        <w:rPr>
          <w:rFonts w:asciiTheme="minorHAnsi" w:hAnsiTheme="minorHAnsi" w:cstheme="minorHAnsi"/>
          <w:color w:val="000000"/>
        </w:rPr>
        <w:t xml:space="preserve"> or address) to identify the consumer, introduce yourself and the clinician taking over the consumer’s care </w:t>
      </w:r>
    </w:p>
    <w:p w14:paraId="3ADE87AC" w14:textId="77777777" w:rsidR="00B407F7" w:rsidRPr="00B407F7" w:rsidRDefault="00B407F7" w:rsidP="00B407F7">
      <w:pPr>
        <w:pStyle w:val="NormalWeb"/>
        <w:rPr>
          <w:rFonts w:asciiTheme="minorHAnsi" w:hAnsiTheme="minorHAnsi" w:cstheme="minorHAnsi"/>
          <w:color w:val="000000"/>
        </w:rPr>
      </w:pPr>
    </w:p>
    <w:p w14:paraId="0355EE23" w14:textId="3A18BD75" w:rsidR="00B407F7" w:rsidRPr="00B407F7" w:rsidRDefault="00B407F7" w:rsidP="00B407F7">
      <w:pPr>
        <w:pStyle w:val="NormalWeb"/>
        <w:rPr>
          <w:rFonts w:asciiTheme="minorHAnsi" w:hAnsiTheme="minorHAnsi" w:cstheme="minorHAnsi"/>
          <w:b/>
          <w:bCs/>
          <w:color w:val="000000"/>
          <w:sz w:val="32"/>
          <w:szCs w:val="32"/>
        </w:rPr>
      </w:pPr>
      <w:r w:rsidRPr="00B407F7">
        <w:rPr>
          <w:rFonts w:asciiTheme="minorHAnsi" w:hAnsiTheme="minorHAnsi" w:cstheme="minorHAnsi"/>
          <w:b/>
          <w:bCs/>
          <w:color w:val="000000"/>
          <w:sz w:val="32"/>
          <w:szCs w:val="32"/>
        </w:rPr>
        <w:t xml:space="preserve">S = Situation: </w:t>
      </w:r>
    </w:p>
    <w:p w14:paraId="129D6DAA" w14:textId="060799DE" w:rsidR="00B407F7" w:rsidRDefault="00B407F7" w:rsidP="00B407F7">
      <w:pPr>
        <w:pStyle w:val="NormalWeb"/>
        <w:rPr>
          <w:rFonts w:asciiTheme="minorHAnsi" w:hAnsiTheme="minorHAnsi" w:cstheme="minorHAnsi"/>
          <w:color w:val="000000"/>
        </w:rPr>
      </w:pPr>
      <w:r w:rsidRPr="00B407F7">
        <w:rPr>
          <w:rFonts w:asciiTheme="minorHAnsi" w:hAnsiTheme="minorHAnsi" w:cstheme="minorHAnsi"/>
          <w:color w:val="000000"/>
        </w:rPr>
        <w:t xml:space="preserve">State the immediate clinical situation of the consumer and list the most important and recent observations including interpretation of observations </w:t>
      </w:r>
    </w:p>
    <w:p w14:paraId="6CA69EF4" w14:textId="77777777" w:rsidR="00B407F7" w:rsidRPr="00B407F7" w:rsidRDefault="00B407F7" w:rsidP="00B407F7">
      <w:pPr>
        <w:pStyle w:val="NormalWeb"/>
        <w:rPr>
          <w:rFonts w:asciiTheme="minorHAnsi" w:hAnsiTheme="minorHAnsi" w:cstheme="minorHAnsi"/>
          <w:color w:val="000000"/>
        </w:rPr>
      </w:pPr>
    </w:p>
    <w:p w14:paraId="3C84C808" w14:textId="26B842E1" w:rsidR="00B407F7" w:rsidRPr="00B407F7" w:rsidRDefault="00B407F7" w:rsidP="00B407F7">
      <w:pPr>
        <w:pStyle w:val="NormalWeb"/>
        <w:rPr>
          <w:rFonts w:asciiTheme="minorHAnsi" w:hAnsiTheme="minorHAnsi" w:cstheme="minorHAnsi"/>
          <w:b/>
          <w:bCs/>
          <w:color w:val="000000"/>
          <w:sz w:val="32"/>
          <w:szCs w:val="32"/>
        </w:rPr>
      </w:pPr>
      <w:r w:rsidRPr="00B407F7">
        <w:rPr>
          <w:rFonts w:asciiTheme="minorHAnsi" w:hAnsiTheme="minorHAnsi" w:cstheme="minorHAnsi"/>
          <w:b/>
          <w:bCs/>
          <w:color w:val="000000"/>
          <w:sz w:val="32"/>
          <w:szCs w:val="32"/>
        </w:rPr>
        <w:t xml:space="preserve">B = Background: </w:t>
      </w:r>
    </w:p>
    <w:p w14:paraId="4CFABA5D" w14:textId="4F2CF784" w:rsidR="00B407F7" w:rsidRDefault="00B407F7" w:rsidP="00B407F7">
      <w:pPr>
        <w:pStyle w:val="NormalWeb"/>
        <w:rPr>
          <w:rFonts w:asciiTheme="minorHAnsi" w:hAnsiTheme="minorHAnsi" w:cstheme="minorHAnsi"/>
          <w:color w:val="000000"/>
        </w:rPr>
      </w:pPr>
      <w:r w:rsidRPr="00B407F7">
        <w:rPr>
          <w:rFonts w:asciiTheme="minorHAnsi" w:hAnsiTheme="minorHAnsi" w:cstheme="minorHAnsi"/>
          <w:color w:val="000000"/>
        </w:rPr>
        <w:t xml:space="preserve">Provide relevant background/history to the consumer's clinical </w:t>
      </w:r>
      <w:proofErr w:type="gramStart"/>
      <w:r w:rsidRPr="00B407F7">
        <w:rPr>
          <w:rFonts w:asciiTheme="minorHAnsi" w:hAnsiTheme="minorHAnsi" w:cstheme="minorHAnsi"/>
          <w:color w:val="000000"/>
        </w:rPr>
        <w:t>situation;</w:t>
      </w:r>
      <w:proofErr w:type="gramEnd"/>
      <w:r w:rsidRPr="00B407F7">
        <w:rPr>
          <w:rFonts w:asciiTheme="minorHAnsi" w:hAnsiTheme="minorHAnsi" w:cstheme="minorHAnsi"/>
          <w:color w:val="000000"/>
        </w:rPr>
        <w:t xml:space="preserve"> i.e. reason for admission and other health and risk factors including allergies and infection status </w:t>
      </w:r>
    </w:p>
    <w:p w14:paraId="0B206CFB" w14:textId="77777777" w:rsidR="00B407F7" w:rsidRPr="00B407F7" w:rsidRDefault="00B407F7" w:rsidP="00B407F7">
      <w:pPr>
        <w:pStyle w:val="NormalWeb"/>
        <w:rPr>
          <w:rFonts w:asciiTheme="minorHAnsi" w:hAnsiTheme="minorHAnsi" w:cstheme="minorHAnsi"/>
          <w:color w:val="000000"/>
        </w:rPr>
      </w:pPr>
    </w:p>
    <w:p w14:paraId="49CC6B5C" w14:textId="5DEBA8EF" w:rsidR="00B407F7" w:rsidRPr="00B407F7" w:rsidRDefault="00B407F7" w:rsidP="00B407F7">
      <w:pPr>
        <w:pStyle w:val="NormalWeb"/>
        <w:rPr>
          <w:rFonts w:asciiTheme="minorHAnsi" w:hAnsiTheme="minorHAnsi" w:cstheme="minorHAnsi"/>
          <w:b/>
          <w:bCs/>
          <w:color w:val="000000"/>
          <w:sz w:val="32"/>
          <w:szCs w:val="32"/>
        </w:rPr>
      </w:pPr>
      <w:r w:rsidRPr="00B407F7">
        <w:rPr>
          <w:rFonts w:asciiTheme="minorHAnsi" w:hAnsiTheme="minorHAnsi" w:cstheme="minorHAnsi"/>
          <w:b/>
          <w:bCs/>
          <w:color w:val="000000"/>
          <w:sz w:val="32"/>
          <w:szCs w:val="32"/>
        </w:rPr>
        <w:t xml:space="preserve">A = Assessment: </w:t>
      </w:r>
    </w:p>
    <w:p w14:paraId="423F7FA3" w14:textId="76018D7B" w:rsidR="00B407F7" w:rsidRDefault="00B407F7" w:rsidP="00B407F7">
      <w:pPr>
        <w:pStyle w:val="NormalWeb"/>
        <w:rPr>
          <w:rFonts w:asciiTheme="minorHAnsi" w:hAnsiTheme="minorHAnsi" w:cstheme="minorHAnsi"/>
          <w:color w:val="000000"/>
        </w:rPr>
      </w:pPr>
      <w:r w:rsidRPr="00B407F7">
        <w:rPr>
          <w:rFonts w:asciiTheme="minorHAnsi" w:hAnsiTheme="minorHAnsi" w:cstheme="minorHAnsi"/>
          <w:color w:val="000000"/>
        </w:rPr>
        <w:t xml:space="preserve">Identify assessments, including risks and actions that need to </w:t>
      </w:r>
      <w:proofErr w:type="gramStart"/>
      <w:r w:rsidRPr="00B407F7">
        <w:rPr>
          <w:rFonts w:asciiTheme="minorHAnsi" w:hAnsiTheme="minorHAnsi" w:cstheme="minorHAnsi"/>
          <w:color w:val="000000"/>
        </w:rPr>
        <w:t>occur;</w:t>
      </w:r>
      <w:proofErr w:type="gramEnd"/>
      <w:r w:rsidRPr="00B407F7">
        <w:rPr>
          <w:rFonts w:asciiTheme="minorHAnsi" w:hAnsiTheme="minorHAnsi" w:cstheme="minorHAnsi"/>
          <w:color w:val="000000"/>
        </w:rPr>
        <w:t xml:space="preserve"> i.e. anticipated consults, test results, risk of falls, risk of deterioration, medications etc. </w:t>
      </w:r>
    </w:p>
    <w:p w14:paraId="349D9FA5" w14:textId="77777777" w:rsidR="00B407F7" w:rsidRPr="00B407F7" w:rsidRDefault="00B407F7" w:rsidP="00B407F7">
      <w:pPr>
        <w:pStyle w:val="NormalWeb"/>
        <w:rPr>
          <w:rFonts w:asciiTheme="minorHAnsi" w:hAnsiTheme="minorHAnsi" w:cstheme="minorHAnsi"/>
          <w:color w:val="000000"/>
        </w:rPr>
      </w:pPr>
    </w:p>
    <w:p w14:paraId="19107A8A" w14:textId="1F870B36" w:rsidR="00B407F7" w:rsidRPr="00B407F7" w:rsidRDefault="00B407F7" w:rsidP="00B407F7">
      <w:pPr>
        <w:pStyle w:val="NormalWeb"/>
        <w:rPr>
          <w:rFonts w:asciiTheme="minorHAnsi" w:hAnsiTheme="minorHAnsi" w:cstheme="minorHAnsi"/>
          <w:b/>
          <w:bCs/>
          <w:color w:val="000000"/>
          <w:sz w:val="32"/>
          <w:szCs w:val="32"/>
        </w:rPr>
      </w:pPr>
      <w:r w:rsidRPr="00B407F7">
        <w:rPr>
          <w:rFonts w:asciiTheme="minorHAnsi" w:hAnsiTheme="minorHAnsi" w:cstheme="minorHAnsi"/>
          <w:b/>
          <w:bCs/>
          <w:color w:val="000000"/>
          <w:sz w:val="32"/>
          <w:szCs w:val="32"/>
        </w:rPr>
        <w:t xml:space="preserve">R = Recommendations/ Read back: </w:t>
      </w:r>
    </w:p>
    <w:p w14:paraId="2839D04F" w14:textId="7591A3B5" w:rsidR="00B407F7" w:rsidRPr="00B407F7" w:rsidRDefault="00B407F7" w:rsidP="00B407F7">
      <w:pPr>
        <w:pStyle w:val="NormalWeb"/>
        <w:rPr>
          <w:rFonts w:asciiTheme="minorHAnsi" w:hAnsiTheme="minorHAnsi" w:cstheme="minorHAnsi"/>
          <w:color w:val="000000"/>
        </w:rPr>
      </w:pPr>
      <w:r w:rsidRPr="00B407F7">
        <w:rPr>
          <w:rFonts w:asciiTheme="minorHAnsi" w:hAnsiTheme="minorHAnsi" w:cstheme="minorHAnsi"/>
          <w:color w:val="000000"/>
        </w:rPr>
        <w:t>Identify timeframes and requirements for handover of care. Read back is an opportunity for staff/consumer/carers to ask questions or comment. Ask receiver to repeat key information to ensure a shared understanding.</w:t>
      </w:r>
    </w:p>
    <w:p w14:paraId="6F42432C" w14:textId="77777777" w:rsidR="00B407F7" w:rsidRDefault="00B407F7">
      <w:pPr>
        <w:rPr>
          <w:rFonts w:ascii="Times New Roman" w:eastAsia="Times New Roman" w:hAnsi="Times New Roman" w:cs="Times New Roman"/>
          <w:color w:val="000000"/>
          <w:sz w:val="24"/>
          <w:szCs w:val="24"/>
          <w:lang w:eastAsia="en-AU"/>
        </w:rPr>
      </w:pPr>
      <w:r>
        <w:rPr>
          <w:color w:val="000000"/>
        </w:rPr>
        <w:br w:type="page"/>
      </w:r>
    </w:p>
    <w:p w14:paraId="32F4D4BA" w14:textId="77777777" w:rsidR="00B407F7" w:rsidRDefault="00B407F7" w:rsidP="00B407F7">
      <w:pPr>
        <w:pStyle w:val="NormalWeb"/>
        <w:rPr>
          <w:color w:val="000000"/>
        </w:rPr>
      </w:pPr>
    </w:p>
    <w:p w14:paraId="06BC6DC3" w14:textId="1BD99CFD" w:rsidR="00BC2E58" w:rsidRPr="00495BEA" w:rsidRDefault="00454811" w:rsidP="00474F99">
      <w:pPr>
        <w:spacing w:line="276" w:lineRule="auto"/>
        <w:rPr>
          <w:rFonts w:cstheme="minorHAnsi"/>
          <w:b/>
          <w:bCs/>
          <w:sz w:val="28"/>
          <w:szCs w:val="28"/>
          <w:u w:val="single"/>
        </w:rPr>
      </w:pPr>
      <w:r w:rsidRPr="00495BEA">
        <w:rPr>
          <w:rFonts w:cstheme="minorHAnsi"/>
          <w:b/>
          <w:bCs/>
          <w:sz w:val="28"/>
          <w:szCs w:val="28"/>
          <w:u w:val="single"/>
        </w:rPr>
        <w:t>APPENDIX 3:</w:t>
      </w:r>
    </w:p>
    <w:p w14:paraId="0668523B" w14:textId="5E8B1B51" w:rsidR="00454811" w:rsidRPr="00495BEA" w:rsidRDefault="00454811" w:rsidP="00454811">
      <w:pPr>
        <w:spacing w:line="276" w:lineRule="auto"/>
        <w:jc w:val="center"/>
        <w:rPr>
          <w:rFonts w:cstheme="minorHAnsi"/>
          <w:b/>
          <w:bCs/>
          <w:sz w:val="36"/>
          <w:szCs w:val="36"/>
          <w:u w:val="single"/>
        </w:rPr>
      </w:pPr>
      <w:r w:rsidRPr="00495BEA">
        <w:rPr>
          <w:rFonts w:cstheme="minorHAnsi"/>
          <w:b/>
          <w:bCs/>
          <w:sz w:val="36"/>
          <w:szCs w:val="36"/>
          <w:u w:val="single"/>
        </w:rPr>
        <w:t>ISOAP FORMAT</w:t>
      </w:r>
    </w:p>
    <w:p w14:paraId="19A3D7BB" w14:textId="3019E8DA" w:rsidR="00454811" w:rsidRDefault="00454811" w:rsidP="00454811">
      <w:pPr>
        <w:spacing w:line="276" w:lineRule="auto"/>
        <w:jc w:val="center"/>
        <w:rPr>
          <w:rFonts w:cstheme="minorHAnsi"/>
          <w:sz w:val="28"/>
          <w:szCs w:val="28"/>
        </w:rPr>
      </w:pPr>
      <w:r w:rsidRPr="00495BEA">
        <w:rPr>
          <w:rFonts w:cstheme="minorHAnsi"/>
          <w:sz w:val="28"/>
          <w:szCs w:val="28"/>
        </w:rPr>
        <w:t>FOR WRITTEN HANDOVER</w:t>
      </w:r>
    </w:p>
    <w:p w14:paraId="6D06BA86" w14:textId="77777777" w:rsidR="00892982" w:rsidRPr="00495BEA" w:rsidRDefault="00892982" w:rsidP="00454811">
      <w:pPr>
        <w:spacing w:line="276" w:lineRule="auto"/>
        <w:jc w:val="center"/>
        <w:rPr>
          <w:rFonts w:cstheme="minorHAnsi"/>
          <w:sz w:val="28"/>
          <w:szCs w:val="28"/>
        </w:rPr>
      </w:pPr>
    </w:p>
    <w:p w14:paraId="77FCE856" w14:textId="1EB10C06" w:rsidR="00454811" w:rsidRPr="00495BEA" w:rsidRDefault="00454811" w:rsidP="00454811">
      <w:pPr>
        <w:pStyle w:val="NormalWeb"/>
        <w:rPr>
          <w:rFonts w:asciiTheme="minorHAnsi" w:hAnsiTheme="minorHAnsi" w:cstheme="minorHAnsi"/>
          <w:b/>
          <w:bCs/>
          <w:color w:val="000000"/>
          <w:sz w:val="28"/>
          <w:szCs w:val="28"/>
        </w:rPr>
      </w:pPr>
      <w:r w:rsidRPr="00495BEA">
        <w:rPr>
          <w:rFonts w:asciiTheme="minorHAnsi" w:hAnsiTheme="minorHAnsi" w:cstheme="minorHAnsi"/>
          <w:b/>
          <w:bCs/>
          <w:color w:val="000000"/>
          <w:sz w:val="28"/>
          <w:szCs w:val="28"/>
        </w:rPr>
        <w:t>I = INTERVENTION/INTRODUCTION</w:t>
      </w:r>
    </w:p>
    <w:p w14:paraId="3C6A314A" w14:textId="14EEAFFE" w:rsidR="00454811" w:rsidRDefault="00454811" w:rsidP="00454811">
      <w:pPr>
        <w:pStyle w:val="NormalWeb"/>
        <w:rPr>
          <w:rFonts w:asciiTheme="minorHAnsi" w:hAnsiTheme="minorHAnsi" w:cstheme="minorHAnsi"/>
          <w:color w:val="000000"/>
        </w:rPr>
      </w:pPr>
      <w:r w:rsidRPr="00495BEA">
        <w:rPr>
          <w:rFonts w:asciiTheme="minorHAnsi" w:hAnsiTheme="minorHAnsi" w:cstheme="minorHAnsi"/>
          <w:color w:val="000000"/>
        </w:rPr>
        <w:t xml:space="preserve">Identify yourself and give your reason for the clinical handover or interventions planned. Identify consumer using unique identifiers and others present such as carer, </w:t>
      </w:r>
      <w:proofErr w:type="gramStart"/>
      <w:r w:rsidRPr="00495BEA">
        <w:rPr>
          <w:rFonts w:asciiTheme="minorHAnsi" w:hAnsiTheme="minorHAnsi" w:cstheme="minorHAnsi"/>
          <w:color w:val="000000"/>
        </w:rPr>
        <w:t>advocate</w:t>
      </w:r>
      <w:proofErr w:type="gramEnd"/>
      <w:r w:rsidRPr="00495BEA">
        <w:rPr>
          <w:rFonts w:asciiTheme="minorHAnsi" w:hAnsiTheme="minorHAnsi" w:cstheme="minorHAnsi"/>
          <w:color w:val="000000"/>
        </w:rPr>
        <w:t xml:space="preserve"> or interpreter. </w:t>
      </w:r>
    </w:p>
    <w:p w14:paraId="23E26F41" w14:textId="77777777" w:rsidR="00495BEA" w:rsidRPr="00495BEA" w:rsidRDefault="00495BEA" w:rsidP="00454811">
      <w:pPr>
        <w:pStyle w:val="NormalWeb"/>
        <w:rPr>
          <w:rFonts w:asciiTheme="minorHAnsi" w:hAnsiTheme="minorHAnsi" w:cstheme="minorHAnsi"/>
          <w:color w:val="000000"/>
        </w:rPr>
      </w:pPr>
    </w:p>
    <w:p w14:paraId="50F1BC13" w14:textId="09270133" w:rsidR="00454811" w:rsidRPr="00495BEA" w:rsidRDefault="00454811" w:rsidP="00454811">
      <w:pPr>
        <w:pStyle w:val="NormalWeb"/>
        <w:rPr>
          <w:rFonts w:asciiTheme="minorHAnsi" w:hAnsiTheme="minorHAnsi" w:cstheme="minorHAnsi"/>
          <w:b/>
          <w:bCs/>
          <w:color w:val="000000"/>
          <w:sz w:val="28"/>
          <w:szCs w:val="28"/>
        </w:rPr>
      </w:pPr>
      <w:r w:rsidRPr="00495BEA">
        <w:rPr>
          <w:rFonts w:asciiTheme="minorHAnsi" w:hAnsiTheme="minorHAnsi" w:cstheme="minorHAnsi"/>
          <w:b/>
          <w:bCs/>
          <w:color w:val="000000"/>
          <w:sz w:val="28"/>
          <w:szCs w:val="28"/>
        </w:rPr>
        <w:t>S = SUBJECTIVE INFORMATION</w:t>
      </w:r>
    </w:p>
    <w:p w14:paraId="64C8F6B9" w14:textId="5D65EDD7" w:rsidR="00454811" w:rsidRDefault="00454811" w:rsidP="00454811">
      <w:pPr>
        <w:pStyle w:val="NormalWeb"/>
        <w:rPr>
          <w:rFonts w:asciiTheme="minorHAnsi" w:hAnsiTheme="minorHAnsi" w:cstheme="minorHAnsi"/>
          <w:color w:val="000000"/>
        </w:rPr>
      </w:pPr>
      <w:r w:rsidRPr="00495BEA">
        <w:rPr>
          <w:rFonts w:asciiTheme="minorHAnsi" w:hAnsiTheme="minorHAnsi" w:cstheme="minorHAnsi"/>
          <w:color w:val="000000"/>
        </w:rPr>
        <w:t xml:space="preserve">Presentation of the </w:t>
      </w:r>
      <w:r w:rsidR="00495BEA">
        <w:rPr>
          <w:rFonts w:asciiTheme="minorHAnsi" w:hAnsiTheme="minorHAnsi" w:cstheme="minorHAnsi"/>
          <w:color w:val="000000"/>
        </w:rPr>
        <w:t>patient’s</w:t>
      </w:r>
      <w:r w:rsidRPr="00495BEA">
        <w:rPr>
          <w:rFonts w:asciiTheme="minorHAnsi" w:hAnsiTheme="minorHAnsi" w:cstheme="minorHAnsi"/>
          <w:color w:val="000000"/>
        </w:rPr>
        <w:t xml:space="preserve"> viewpoint – their story, how they may feel</w:t>
      </w:r>
      <w:r w:rsidR="00495BEA">
        <w:rPr>
          <w:rFonts w:asciiTheme="minorHAnsi" w:hAnsiTheme="minorHAnsi" w:cstheme="minorHAnsi"/>
          <w:color w:val="000000"/>
        </w:rPr>
        <w:t>.</w:t>
      </w:r>
    </w:p>
    <w:p w14:paraId="2C777B30" w14:textId="77777777" w:rsidR="00495BEA" w:rsidRPr="00495BEA" w:rsidRDefault="00495BEA" w:rsidP="00454811">
      <w:pPr>
        <w:pStyle w:val="NormalWeb"/>
        <w:rPr>
          <w:rFonts w:asciiTheme="minorHAnsi" w:hAnsiTheme="minorHAnsi" w:cstheme="minorHAnsi"/>
          <w:color w:val="000000"/>
        </w:rPr>
      </w:pPr>
    </w:p>
    <w:p w14:paraId="0CADFE89" w14:textId="458E9A05" w:rsidR="00454811" w:rsidRPr="00495BEA" w:rsidRDefault="00454811" w:rsidP="00454811">
      <w:pPr>
        <w:pStyle w:val="NormalWeb"/>
        <w:rPr>
          <w:rFonts w:asciiTheme="minorHAnsi" w:hAnsiTheme="minorHAnsi" w:cstheme="minorHAnsi"/>
          <w:b/>
          <w:bCs/>
          <w:color w:val="000000"/>
          <w:sz w:val="28"/>
          <w:szCs w:val="28"/>
        </w:rPr>
      </w:pPr>
      <w:r w:rsidRPr="00495BEA">
        <w:rPr>
          <w:rFonts w:asciiTheme="minorHAnsi" w:hAnsiTheme="minorHAnsi" w:cstheme="minorHAnsi"/>
          <w:b/>
          <w:bCs/>
          <w:color w:val="000000"/>
          <w:sz w:val="28"/>
          <w:szCs w:val="28"/>
        </w:rPr>
        <w:t>O = OBJECTIVE INFORMATION</w:t>
      </w:r>
    </w:p>
    <w:p w14:paraId="0A0A93C2" w14:textId="220A8E57" w:rsidR="00454811" w:rsidRDefault="00454811" w:rsidP="00454811">
      <w:pPr>
        <w:pStyle w:val="NormalWeb"/>
        <w:rPr>
          <w:rFonts w:asciiTheme="minorHAnsi" w:hAnsiTheme="minorHAnsi" w:cstheme="minorHAnsi"/>
          <w:color w:val="000000"/>
        </w:rPr>
      </w:pPr>
      <w:r w:rsidRPr="00495BEA">
        <w:rPr>
          <w:rFonts w:asciiTheme="minorHAnsi" w:hAnsiTheme="minorHAnsi" w:cstheme="minorHAnsi"/>
          <w:color w:val="000000"/>
        </w:rPr>
        <w:t xml:space="preserve">Objective observations of the </w:t>
      </w:r>
      <w:r w:rsidR="00495BEA">
        <w:rPr>
          <w:rFonts w:asciiTheme="minorHAnsi" w:hAnsiTheme="minorHAnsi" w:cstheme="minorHAnsi"/>
          <w:color w:val="000000"/>
        </w:rPr>
        <w:t>patient</w:t>
      </w:r>
      <w:r w:rsidRPr="00495BEA">
        <w:rPr>
          <w:rFonts w:asciiTheme="minorHAnsi" w:hAnsiTheme="minorHAnsi" w:cstheme="minorHAnsi"/>
          <w:color w:val="000000"/>
        </w:rPr>
        <w:t xml:space="preserve"> – factual, </w:t>
      </w:r>
      <w:proofErr w:type="gramStart"/>
      <w:r w:rsidRPr="00495BEA">
        <w:rPr>
          <w:rFonts w:asciiTheme="minorHAnsi" w:hAnsiTheme="minorHAnsi" w:cstheme="minorHAnsi"/>
          <w:color w:val="000000"/>
        </w:rPr>
        <w:t>unbiased</w:t>
      </w:r>
      <w:proofErr w:type="gramEnd"/>
      <w:r w:rsidRPr="00495BEA">
        <w:rPr>
          <w:rFonts w:asciiTheme="minorHAnsi" w:hAnsiTheme="minorHAnsi" w:cstheme="minorHAnsi"/>
          <w:color w:val="000000"/>
        </w:rPr>
        <w:t xml:space="preserve"> and measurable</w:t>
      </w:r>
      <w:r w:rsidR="00495BEA">
        <w:rPr>
          <w:rFonts w:asciiTheme="minorHAnsi" w:hAnsiTheme="minorHAnsi" w:cstheme="minorHAnsi"/>
          <w:color w:val="000000"/>
        </w:rPr>
        <w:t>.</w:t>
      </w:r>
    </w:p>
    <w:p w14:paraId="06A2924F" w14:textId="77777777" w:rsidR="00495BEA" w:rsidRPr="00495BEA" w:rsidRDefault="00495BEA" w:rsidP="00454811">
      <w:pPr>
        <w:pStyle w:val="NormalWeb"/>
        <w:rPr>
          <w:rFonts w:asciiTheme="minorHAnsi" w:hAnsiTheme="minorHAnsi" w:cstheme="minorHAnsi"/>
          <w:color w:val="000000"/>
        </w:rPr>
      </w:pPr>
    </w:p>
    <w:p w14:paraId="52D31F9D" w14:textId="7B77723A" w:rsidR="00454811" w:rsidRPr="00495BEA" w:rsidRDefault="00454811" w:rsidP="00454811">
      <w:pPr>
        <w:pStyle w:val="NormalWeb"/>
        <w:rPr>
          <w:rFonts w:asciiTheme="minorHAnsi" w:hAnsiTheme="minorHAnsi" w:cstheme="minorHAnsi"/>
          <w:b/>
          <w:bCs/>
          <w:color w:val="000000"/>
          <w:sz w:val="28"/>
          <w:szCs w:val="28"/>
        </w:rPr>
      </w:pPr>
      <w:r w:rsidRPr="00495BEA">
        <w:rPr>
          <w:rFonts w:asciiTheme="minorHAnsi" w:hAnsiTheme="minorHAnsi" w:cstheme="minorHAnsi"/>
          <w:b/>
          <w:bCs/>
          <w:color w:val="000000"/>
          <w:sz w:val="28"/>
          <w:szCs w:val="28"/>
        </w:rPr>
        <w:t>A = ANALYSIS/ACTIONS/ADVICE</w:t>
      </w:r>
    </w:p>
    <w:p w14:paraId="0870B556" w14:textId="186AC024" w:rsidR="00454811" w:rsidRDefault="00454811" w:rsidP="00454811">
      <w:pPr>
        <w:pStyle w:val="NormalWeb"/>
        <w:rPr>
          <w:rFonts w:asciiTheme="minorHAnsi" w:hAnsiTheme="minorHAnsi" w:cstheme="minorHAnsi"/>
          <w:color w:val="000000"/>
        </w:rPr>
      </w:pPr>
      <w:r w:rsidRPr="00495BEA">
        <w:rPr>
          <w:rFonts w:asciiTheme="minorHAnsi" w:hAnsiTheme="minorHAnsi" w:cstheme="minorHAnsi"/>
          <w:color w:val="000000"/>
        </w:rPr>
        <w:t>Analysis and interpretation of subjective and objective information followed by action implemented and any related advice or education provided</w:t>
      </w:r>
      <w:r w:rsidR="00495BEA">
        <w:rPr>
          <w:rFonts w:asciiTheme="minorHAnsi" w:hAnsiTheme="minorHAnsi" w:cstheme="minorHAnsi"/>
          <w:color w:val="000000"/>
        </w:rPr>
        <w:t>.</w:t>
      </w:r>
    </w:p>
    <w:p w14:paraId="5259F434" w14:textId="77777777" w:rsidR="00495BEA" w:rsidRPr="00495BEA" w:rsidRDefault="00495BEA" w:rsidP="00454811">
      <w:pPr>
        <w:pStyle w:val="NormalWeb"/>
        <w:rPr>
          <w:rFonts w:asciiTheme="minorHAnsi" w:hAnsiTheme="minorHAnsi" w:cstheme="minorHAnsi"/>
          <w:color w:val="000000"/>
        </w:rPr>
      </w:pPr>
    </w:p>
    <w:p w14:paraId="66E95BE9" w14:textId="0DA39EC0" w:rsidR="00454811" w:rsidRPr="00495BEA" w:rsidRDefault="00454811" w:rsidP="00454811">
      <w:pPr>
        <w:pStyle w:val="NormalWeb"/>
        <w:rPr>
          <w:rFonts w:asciiTheme="minorHAnsi" w:hAnsiTheme="minorHAnsi" w:cstheme="minorHAnsi"/>
          <w:b/>
          <w:bCs/>
          <w:color w:val="000000"/>
          <w:sz w:val="28"/>
          <w:szCs w:val="28"/>
        </w:rPr>
      </w:pPr>
      <w:r w:rsidRPr="00495BEA">
        <w:rPr>
          <w:rFonts w:asciiTheme="minorHAnsi" w:hAnsiTheme="minorHAnsi" w:cstheme="minorHAnsi"/>
          <w:b/>
          <w:bCs/>
          <w:color w:val="000000"/>
          <w:sz w:val="28"/>
          <w:szCs w:val="28"/>
        </w:rPr>
        <w:t>P = PLAN</w:t>
      </w:r>
    </w:p>
    <w:p w14:paraId="2177F847" w14:textId="5FFA4189" w:rsidR="00454811" w:rsidRPr="00495BEA" w:rsidRDefault="00454811" w:rsidP="00454811">
      <w:pPr>
        <w:pStyle w:val="NormalWeb"/>
        <w:rPr>
          <w:rFonts w:asciiTheme="minorHAnsi" w:hAnsiTheme="minorHAnsi" w:cstheme="minorHAnsi"/>
          <w:color w:val="000000"/>
        </w:rPr>
      </w:pPr>
      <w:r w:rsidRPr="00495BEA">
        <w:rPr>
          <w:rFonts w:asciiTheme="minorHAnsi" w:hAnsiTheme="minorHAnsi" w:cstheme="minorHAnsi"/>
          <w:color w:val="000000"/>
        </w:rPr>
        <w:t>Plan of care to incorporate any required changes to interventions and time frames – includes changes to care plans</w:t>
      </w:r>
      <w:r w:rsidR="00495BEA">
        <w:rPr>
          <w:rFonts w:asciiTheme="minorHAnsi" w:hAnsiTheme="minorHAnsi" w:cstheme="minorHAnsi"/>
          <w:color w:val="000000"/>
        </w:rPr>
        <w:t>.</w:t>
      </w:r>
    </w:p>
    <w:p w14:paraId="603611B3" w14:textId="77777777" w:rsidR="00454811" w:rsidRPr="00454811" w:rsidRDefault="00454811" w:rsidP="00474F99">
      <w:pPr>
        <w:spacing w:line="276" w:lineRule="auto"/>
        <w:rPr>
          <w:b/>
          <w:bCs/>
          <w:sz w:val="28"/>
          <w:szCs w:val="28"/>
          <w:u w:val="single"/>
        </w:rPr>
      </w:pPr>
    </w:p>
    <w:p w14:paraId="37CBB2B8" w14:textId="77777777" w:rsidR="006068F8" w:rsidRDefault="007C1C97" w:rsidP="00454811">
      <w:pPr>
        <w:pStyle w:val="NormalWeb"/>
        <w:sectPr w:rsidR="006068F8" w:rsidSect="009D7680">
          <w:headerReference w:type="default" r:id="rId17"/>
          <w:pgSz w:w="11906" w:h="16838"/>
          <w:pgMar w:top="1440" w:right="1440" w:bottom="1440" w:left="1440" w:header="708" w:footer="708" w:gutter="0"/>
          <w:cols w:space="708"/>
          <w:docGrid w:linePitch="360"/>
        </w:sectPr>
      </w:pPr>
      <w:r>
        <w:br w:type="page"/>
      </w:r>
    </w:p>
    <w:p w14:paraId="68636D50" w14:textId="77E0E105" w:rsidR="002B6359" w:rsidRPr="00B407F7" w:rsidRDefault="00454811" w:rsidP="002B6359">
      <w:pPr>
        <w:spacing w:line="276" w:lineRule="auto"/>
        <w:rPr>
          <w:b/>
          <w:bCs/>
          <w:sz w:val="28"/>
          <w:szCs w:val="28"/>
          <w:u w:val="single"/>
        </w:rPr>
      </w:pPr>
      <w:r w:rsidRPr="00454811">
        <w:rPr>
          <w:b/>
          <w:bCs/>
          <w:sz w:val="28"/>
          <w:szCs w:val="28"/>
          <w:u w:val="single"/>
        </w:rPr>
        <w:lastRenderedPageBreak/>
        <w:t xml:space="preserve">APPENDIX </w:t>
      </w:r>
      <w:r w:rsidR="00CC0961">
        <w:rPr>
          <w:b/>
          <w:bCs/>
          <w:sz w:val="28"/>
          <w:szCs w:val="28"/>
          <w:u w:val="single"/>
        </w:rPr>
        <w:t>4</w:t>
      </w:r>
      <w:r w:rsidRPr="00454811">
        <w:rPr>
          <w:b/>
          <w:bCs/>
          <w:sz w:val="28"/>
          <w:szCs w:val="28"/>
          <w:u w:val="single"/>
        </w:rPr>
        <w:t>:</w:t>
      </w:r>
      <w:r w:rsidR="00FD1EF8">
        <w:rPr>
          <w:b/>
          <w:bCs/>
          <w:sz w:val="28"/>
          <w:szCs w:val="28"/>
          <w:u w:val="single"/>
        </w:rPr>
        <w:t xml:space="preserve"> - examples</w:t>
      </w:r>
    </w:p>
    <w:p w14:paraId="4965936B" w14:textId="4D76E197" w:rsidR="002B6359" w:rsidRPr="002B6359" w:rsidRDefault="002B6359" w:rsidP="002B6359">
      <w:pPr>
        <w:spacing w:line="276" w:lineRule="auto"/>
        <w:rPr>
          <w:sz w:val="24"/>
          <w:szCs w:val="24"/>
        </w:rPr>
      </w:pPr>
      <w:r w:rsidRPr="002B6359">
        <w:rPr>
          <w:sz w:val="24"/>
          <w:szCs w:val="24"/>
        </w:rPr>
        <w:t xml:space="preserve">The right clinical information needs to be handed over to ensure transfer of responsibility and accountability </w:t>
      </w:r>
      <w:r w:rsidR="00A15CA0" w:rsidRPr="002B6359">
        <w:rPr>
          <w:sz w:val="24"/>
          <w:szCs w:val="24"/>
        </w:rPr>
        <w:t>for patient</w:t>
      </w:r>
      <w:r w:rsidRPr="002B6359">
        <w:rPr>
          <w:sz w:val="24"/>
          <w:szCs w:val="24"/>
        </w:rPr>
        <w:t xml:space="preserve"> care. </w:t>
      </w:r>
    </w:p>
    <w:p w14:paraId="58D5454A" w14:textId="77777777" w:rsidR="002B6359" w:rsidRPr="002B6359" w:rsidRDefault="002B6359" w:rsidP="002B6359">
      <w:pPr>
        <w:spacing w:line="276" w:lineRule="auto"/>
        <w:rPr>
          <w:sz w:val="24"/>
          <w:szCs w:val="24"/>
        </w:rPr>
      </w:pPr>
      <w:r w:rsidRPr="002B6359">
        <w:rPr>
          <w:sz w:val="24"/>
          <w:szCs w:val="24"/>
        </w:rPr>
        <w:t xml:space="preserve">Patients who are less stable or have changing management plans may require a detailed handover, while others who are relatively stable and with fewer outstanding tests or actions can be summarised more quickly. </w:t>
      </w:r>
    </w:p>
    <w:p w14:paraId="08D0046C" w14:textId="64688CDD" w:rsidR="002B6359" w:rsidRPr="002B6359" w:rsidRDefault="002B6359" w:rsidP="002B6359">
      <w:pPr>
        <w:spacing w:line="276" w:lineRule="auto"/>
        <w:rPr>
          <w:sz w:val="24"/>
          <w:szCs w:val="24"/>
        </w:rPr>
      </w:pPr>
      <w:r w:rsidRPr="002B6359">
        <w:rPr>
          <w:sz w:val="24"/>
          <w:szCs w:val="24"/>
        </w:rPr>
        <w:t>Senior clinician supervision of JMOs at clinical handover is important to help decide which patients, how much and which clinical information needs to be handed over.</w:t>
      </w:r>
    </w:p>
    <w:p w14:paraId="1A51D16C" w14:textId="53250117" w:rsidR="002B6359" w:rsidRDefault="002B6359" w:rsidP="00EA61A7">
      <w:pPr>
        <w:spacing w:line="276" w:lineRule="auto"/>
        <w:rPr>
          <w:sz w:val="24"/>
          <w:szCs w:val="24"/>
        </w:rPr>
      </w:pPr>
      <w:r w:rsidRPr="002B6359">
        <w:rPr>
          <w:sz w:val="24"/>
          <w:szCs w:val="24"/>
        </w:rPr>
        <w:t>In total, the detailed handover example shown below would take no more than 2 minutes to deliver.</w:t>
      </w:r>
    </w:p>
    <w:p w14:paraId="4DA7AD64" w14:textId="61361640" w:rsidR="0095673A" w:rsidRPr="0095673A" w:rsidRDefault="0095673A" w:rsidP="00EA61A7">
      <w:pPr>
        <w:spacing w:line="276" w:lineRule="auto"/>
        <w:rPr>
          <w:sz w:val="24"/>
          <w:szCs w:val="24"/>
          <w:u w:val="single"/>
        </w:rPr>
      </w:pPr>
      <w:r w:rsidRPr="0095673A">
        <w:rPr>
          <w:sz w:val="24"/>
          <w:szCs w:val="24"/>
          <w:u w:val="single"/>
        </w:rPr>
        <w:t>Example Case 1:</w:t>
      </w:r>
    </w:p>
    <w:tbl>
      <w:tblPr>
        <w:tblStyle w:val="TableGrid"/>
        <w:tblW w:w="9782" w:type="dxa"/>
        <w:tblInd w:w="-289" w:type="dxa"/>
        <w:tblLook w:val="04A0" w:firstRow="1" w:lastRow="0" w:firstColumn="1" w:lastColumn="0" w:noHBand="0" w:noVBand="1"/>
      </w:tblPr>
      <w:tblGrid>
        <w:gridCol w:w="1989"/>
        <w:gridCol w:w="7793"/>
      </w:tblGrid>
      <w:tr w:rsidR="002B6359" w14:paraId="2F8F2FDE" w14:textId="77777777" w:rsidTr="00B407F7">
        <w:tc>
          <w:tcPr>
            <w:tcW w:w="1560" w:type="dxa"/>
          </w:tcPr>
          <w:p w14:paraId="3FF00A58" w14:textId="7A4EE9BB" w:rsidR="002B6359" w:rsidRPr="00B407F7" w:rsidRDefault="002B6359" w:rsidP="00B407F7">
            <w:pPr>
              <w:spacing w:line="276" w:lineRule="auto"/>
              <w:jc w:val="center"/>
              <w:rPr>
                <w:b/>
                <w:bCs/>
                <w:sz w:val="24"/>
                <w:szCs w:val="24"/>
                <w:u w:val="single"/>
              </w:rPr>
            </w:pPr>
            <w:r w:rsidRPr="00B407F7">
              <w:rPr>
                <w:b/>
                <w:bCs/>
                <w:sz w:val="24"/>
                <w:szCs w:val="24"/>
                <w:u w:val="single"/>
              </w:rPr>
              <w:t>ISOBAR</w:t>
            </w:r>
          </w:p>
        </w:tc>
        <w:tc>
          <w:tcPr>
            <w:tcW w:w="8222" w:type="dxa"/>
          </w:tcPr>
          <w:p w14:paraId="76C99CBF" w14:textId="2B991559" w:rsidR="002B6359" w:rsidRPr="00B407F7" w:rsidRDefault="00B407F7" w:rsidP="00B407F7">
            <w:pPr>
              <w:spacing w:line="276" w:lineRule="auto"/>
              <w:jc w:val="center"/>
              <w:rPr>
                <w:b/>
                <w:bCs/>
                <w:sz w:val="24"/>
                <w:szCs w:val="24"/>
                <w:u w:val="single"/>
              </w:rPr>
            </w:pPr>
            <w:r w:rsidRPr="00B407F7">
              <w:rPr>
                <w:b/>
                <w:bCs/>
                <w:sz w:val="24"/>
                <w:szCs w:val="24"/>
                <w:u w:val="single"/>
              </w:rPr>
              <w:t>Example</w:t>
            </w:r>
          </w:p>
        </w:tc>
      </w:tr>
      <w:tr w:rsidR="002B6359" w14:paraId="42772C6B" w14:textId="77777777" w:rsidTr="00B407F7">
        <w:tc>
          <w:tcPr>
            <w:tcW w:w="1560" w:type="dxa"/>
          </w:tcPr>
          <w:p w14:paraId="232C2174" w14:textId="70676C54" w:rsidR="002B6359" w:rsidRPr="00B407F7" w:rsidRDefault="002B6359" w:rsidP="00EA61A7">
            <w:pPr>
              <w:spacing w:line="276" w:lineRule="auto"/>
              <w:rPr>
                <w:b/>
                <w:bCs/>
                <w:sz w:val="24"/>
                <w:szCs w:val="24"/>
              </w:rPr>
            </w:pPr>
            <w:r w:rsidRPr="00B407F7">
              <w:rPr>
                <w:b/>
                <w:bCs/>
                <w:sz w:val="24"/>
                <w:szCs w:val="24"/>
              </w:rPr>
              <w:t>In</w:t>
            </w:r>
            <w:r w:rsidR="00FD1EF8">
              <w:rPr>
                <w:b/>
                <w:bCs/>
                <w:sz w:val="24"/>
                <w:szCs w:val="24"/>
              </w:rPr>
              <w:t>troduction</w:t>
            </w:r>
          </w:p>
        </w:tc>
        <w:tc>
          <w:tcPr>
            <w:tcW w:w="8222" w:type="dxa"/>
          </w:tcPr>
          <w:p w14:paraId="6F0C35C1" w14:textId="0ABF49A5" w:rsidR="002B6359" w:rsidRDefault="002B6359" w:rsidP="00EA61A7">
            <w:pPr>
              <w:spacing w:line="276" w:lineRule="auto"/>
              <w:rPr>
                <w:sz w:val="24"/>
                <w:szCs w:val="24"/>
              </w:rPr>
            </w:pPr>
            <w:r w:rsidRPr="002B6359">
              <w:rPr>
                <w:sz w:val="24"/>
                <w:szCs w:val="24"/>
              </w:rPr>
              <w:t>My name is John Smith. I am an RMO2, in Westmead, Emergency Department</w:t>
            </w:r>
          </w:p>
        </w:tc>
      </w:tr>
      <w:tr w:rsidR="002B6359" w14:paraId="2A5E0DCB" w14:textId="77777777" w:rsidTr="00B407F7">
        <w:tc>
          <w:tcPr>
            <w:tcW w:w="1560" w:type="dxa"/>
          </w:tcPr>
          <w:p w14:paraId="70EFCFB9" w14:textId="6BD41ED9" w:rsidR="002B6359" w:rsidRPr="00B407F7" w:rsidRDefault="002B6359" w:rsidP="00EA61A7">
            <w:pPr>
              <w:spacing w:line="276" w:lineRule="auto"/>
              <w:rPr>
                <w:b/>
                <w:bCs/>
                <w:sz w:val="24"/>
                <w:szCs w:val="24"/>
              </w:rPr>
            </w:pPr>
            <w:r w:rsidRPr="00B407F7">
              <w:rPr>
                <w:b/>
                <w:bCs/>
                <w:sz w:val="24"/>
                <w:szCs w:val="24"/>
              </w:rPr>
              <w:t>Situation</w:t>
            </w:r>
          </w:p>
        </w:tc>
        <w:tc>
          <w:tcPr>
            <w:tcW w:w="8222" w:type="dxa"/>
          </w:tcPr>
          <w:p w14:paraId="3B00D7A8" w14:textId="5714152A" w:rsidR="002B6359" w:rsidRDefault="002B6359" w:rsidP="00EA61A7">
            <w:pPr>
              <w:spacing w:line="276" w:lineRule="auto"/>
              <w:rPr>
                <w:sz w:val="24"/>
                <w:szCs w:val="24"/>
              </w:rPr>
            </w:pPr>
            <w:r w:rsidRPr="002B6359">
              <w:rPr>
                <w:sz w:val="24"/>
                <w:szCs w:val="24"/>
              </w:rPr>
              <w:t xml:space="preserve">  The situation is that I am requesting admission for Mrs Jane Jones, who is an </w:t>
            </w:r>
            <w:proofErr w:type="gramStart"/>
            <w:r w:rsidRPr="002B6359">
              <w:rPr>
                <w:sz w:val="24"/>
                <w:szCs w:val="24"/>
              </w:rPr>
              <w:t>80 year</w:t>
            </w:r>
            <w:r w:rsidR="00B407F7">
              <w:rPr>
                <w:sz w:val="24"/>
                <w:szCs w:val="24"/>
              </w:rPr>
              <w:t xml:space="preserve"> </w:t>
            </w:r>
            <w:r w:rsidRPr="002B6359">
              <w:rPr>
                <w:sz w:val="24"/>
                <w:szCs w:val="24"/>
              </w:rPr>
              <w:t>old</w:t>
            </w:r>
            <w:proofErr w:type="gramEnd"/>
            <w:r w:rsidRPr="002B6359">
              <w:rPr>
                <w:sz w:val="24"/>
                <w:szCs w:val="24"/>
              </w:rPr>
              <w:t xml:space="preserve"> woman with an acute exacerbation of chronic left ventricular failure</w:t>
            </w:r>
          </w:p>
        </w:tc>
      </w:tr>
      <w:tr w:rsidR="002B6359" w14:paraId="40F7ADD5" w14:textId="77777777" w:rsidTr="00B407F7">
        <w:tc>
          <w:tcPr>
            <w:tcW w:w="1560" w:type="dxa"/>
          </w:tcPr>
          <w:p w14:paraId="39D017BD" w14:textId="2E72E718" w:rsidR="002B6359" w:rsidRPr="00B407F7" w:rsidRDefault="002B6359" w:rsidP="00EA61A7">
            <w:pPr>
              <w:spacing w:line="276" w:lineRule="auto"/>
              <w:rPr>
                <w:b/>
                <w:bCs/>
                <w:sz w:val="24"/>
                <w:szCs w:val="24"/>
              </w:rPr>
            </w:pPr>
            <w:r w:rsidRPr="00B407F7">
              <w:rPr>
                <w:b/>
                <w:bCs/>
                <w:sz w:val="24"/>
                <w:szCs w:val="24"/>
              </w:rPr>
              <w:t>Background</w:t>
            </w:r>
          </w:p>
        </w:tc>
        <w:tc>
          <w:tcPr>
            <w:tcW w:w="8222" w:type="dxa"/>
          </w:tcPr>
          <w:p w14:paraId="7F2B736A" w14:textId="1FC60F16" w:rsidR="002B6359" w:rsidRDefault="00B407F7" w:rsidP="00B407F7">
            <w:pPr>
              <w:tabs>
                <w:tab w:val="left" w:pos="1635"/>
              </w:tabs>
              <w:spacing w:line="276" w:lineRule="auto"/>
              <w:rPr>
                <w:sz w:val="24"/>
                <w:szCs w:val="24"/>
              </w:rPr>
            </w:pPr>
            <w:r w:rsidRPr="00B407F7">
              <w:rPr>
                <w:sz w:val="24"/>
                <w:szCs w:val="24"/>
              </w:rPr>
              <w:t xml:space="preserve">By way of background, she presented with gradually progressive SOB over 3 days, with exertional chest heaviness, and is now SOB at rest and experiencing PND. She was admitted under Dr X 2 months ago with a non-STEMI AMI, Type 2 Diabetes </w:t>
            </w:r>
            <w:proofErr w:type="gramStart"/>
            <w:r w:rsidRPr="00B407F7">
              <w:rPr>
                <w:sz w:val="24"/>
                <w:szCs w:val="24"/>
              </w:rPr>
              <w:t>Mellitus</w:t>
            </w:r>
            <w:proofErr w:type="gramEnd"/>
            <w:r w:rsidRPr="00B407F7">
              <w:rPr>
                <w:sz w:val="24"/>
                <w:szCs w:val="24"/>
              </w:rPr>
              <w:t xml:space="preserve"> and hypertension.                                  She is currently on aspirin, perindopril, diltiazem and gliclazide.                                   She has had allergies to </w:t>
            </w:r>
            <w:proofErr w:type="gramStart"/>
            <w:r w:rsidRPr="00B407F7">
              <w:rPr>
                <w:sz w:val="24"/>
                <w:szCs w:val="24"/>
              </w:rPr>
              <w:t>penicillin, and</w:t>
            </w:r>
            <w:proofErr w:type="gramEnd"/>
            <w:r w:rsidRPr="00B407F7">
              <w:rPr>
                <w:sz w:val="24"/>
                <w:szCs w:val="24"/>
              </w:rPr>
              <w:t xml:space="preserve"> is an ex-smoker and does not drink or use sleeping tablets. She lives alone.</w:t>
            </w:r>
          </w:p>
        </w:tc>
      </w:tr>
      <w:tr w:rsidR="002B6359" w14:paraId="7E90E22D" w14:textId="77777777" w:rsidTr="00B407F7">
        <w:tc>
          <w:tcPr>
            <w:tcW w:w="1560" w:type="dxa"/>
          </w:tcPr>
          <w:p w14:paraId="7031562B" w14:textId="1650C520" w:rsidR="002B6359" w:rsidRPr="00B407F7" w:rsidRDefault="002B6359" w:rsidP="00EA61A7">
            <w:pPr>
              <w:spacing w:line="276" w:lineRule="auto"/>
              <w:rPr>
                <w:b/>
                <w:bCs/>
                <w:sz w:val="24"/>
                <w:szCs w:val="24"/>
              </w:rPr>
            </w:pPr>
            <w:r w:rsidRPr="00B407F7">
              <w:rPr>
                <w:b/>
                <w:bCs/>
                <w:sz w:val="24"/>
                <w:szCs w:val="24"/>
              </w:rPr>
              <w:t>Assessment</w:t>
            </w:r>
          </w:p>
        </w:tc>
        <w:tc>
          <w:tcPr>
            <w:tcW w:w="8222" w:type="dxa"/>
          </w:tcPr>
          <w:p w14:paraId="2FC39DFE" w14:textId="04A2A7EC" w:rsidR="002B6359" w:rsidRDefault="00B407F7" w:rsidP="00EA61A7">
            <w:pPr>
              <w:spacing w:line="276" w:lineRule="auto"/>
              <w:rPr>
                <w:sz w:val="24"/>
                <w:szCs w:val="24"/>
              </w:rPr>
            </w:pPr>
            <w:r w:rsidRPr="00B407F7">
              <w:rPr>
                <w:sz w:val="24"/>
                <w:szCs w:val="24"/>
              </w:rPr>
              <w:t>On assessment, she has signs of left and right heart failure with CO2 retention: central cyanosis, asterixis, respiration 16, saturations 88</w:t>
            </w:r>
            <w:proofErr w:type="gramStart"/>
            <w:r w:rsidRPr="00B407F7">
              <w:rPr>
                <w:sz w:val="24"/>
                <w:szCs w:val="24"/>
              </w:rPr>
              <w:t>%  on</w:t>
            </w:r>
            <w:proofErr w:type="gramEnd"/>
            <w:r w:rsidRPr="00B407F7">
              <w:rPr>
                <w:sz w:val="24"/>
                <w:szCs w:val="24"/>
              </w:rPr>
              <w:t xml:space="preserve"> room air. Her vital signs include BP 145/88, regular pulse 70 bpm and JVP slightly elevated. She has moderate </w:t>
            </w:r>
            <w:proofErr w:type="gramStart"/>
            <w:r w:rsidRPr="00B407F7">
              <w:rPr>
                <w:sz w:val="24"/>
                <w:szCs w:val="24"/>
              </w:rPr>
              <w:t>peripheral  oedema</w:t>
            </w:r>
            <w:proofErr w:type="gramEnd"/>
            <w:r w:rsidRPr="00B407F7">
              <w:rPr>
                <w:sz w:val="24"/>
                <w:szCs w:val="24"/>
              </w:rPr>
              <w:t xml:space="preserve"> and medium-coarse </w:t>
            </w:r>
            <w:proofErr w:type="spellStart"/>
            <w:r w:rsidRPr="00B407F7">
              <w:rPr>
                <w:sz w:val="24"/>
                <w:szCs w:val="24"/>
              </w:rPr>
              <w:t>bisbasal</w:t>
            </w:r>
            <w:proofErr w:type="spellEnd"/>
            <w:r w:rsidRPr="00B407F7">
              <w:rPr>
                <w:sz w:val="24"/>
                <w:szCs w:val="24"/>
              </w:rPr>
              <w:t xml:space="preserve"> crackles. The CXR shows interstitial and alveolar oedema, ECG sinus rhythm with new lateral t-wave flattening, TNT elevated at 0.4, EUCs showing mild hyponatraemia (Na 130) and renal impairment (Cr 142) but normal K (4.0). LFTs, </w:t>
            </w:r>
            <w:proofErr w:type="spellStart"/>
            <w:r w:rsidRPr="00B407F7">
              <w:rPr>
                <w:sz w:val="24"/>
                <w:szCs w:val="24"/>
              </w:rPr>
              <w:t>Glc</w:t>
            </w:r>
            <w:proofErr w:type="spellEnd"/>
            <w:r w:rsidRPr="00B407F7">
              <w:rPr>
                <w:sz w:val="24"/>
                <w:szCs w:val="24"/>
              </w:rPr>
              <w:t xml:space="preserve">, CMP, FBC and </w:t>
            </w:r>
            <w:proofErr w:type="spellStart"/>
            <w:r w:rsidRPr="00B407F7">
              <w:rPr>
                <w:sz w:val="24"/>
                <w:szCs w:val="24"/>
              </w:rPr>
              <w:t>coags</w:t>
            </w:r>
            <w:proofErr w:type="spellEnd"/>
            <w:r w:rsidRPr="00B407F7">
              <w:rPr>
                <w:sz w:val="24"/>
                <w:szCs w:val="24"/>
              </w:rPr>
              <w:t xml:space="preserve"> normal.  She has left ventricular failure associated with a non-STEMI and has been commenced on Oxygen (6L/min), aspirin, frusemide, fluid restriction and therapeutic enoxaparin and will be monitored and have serial ECGs and TNTs. The diltiazem has been withheld by the team.</w:t>
            </w:r>
          </w:p>
        </w:tc>
      </w:tr>
      <w:tr w:rsidR="002B6359" w14:paraId="1830A2B2" w14:textId="77777777" w:rsidTr="00B407F7">
        <w:tc>
          <w:tcPr>
            <w:tcW w:w="1560" w:type="dxa"/>
          </w:tcPr>
          <w:p w14:paraId="24F7CCE3" w14:textId="2B3C7949" w:rsidR="002B6359" w:rsidRPr="00B407F7" w:rsidRDefault="002B6359" w:rsidP="00EA61A7">
            <w:pPr>
              <w:spacing w:line="276" w:lineRule="auto"/>
              <w:rPr>
                <w:b/>
                <w:bCs/>
                <w:sz w:val="24"/>
                <w:szCs w:val="24"/>
              </w:rPr>
            </w:pPr>
            <w:r w:rsidRPr="00B407F7">
              <w:rPr>
                <w:b/>
                <w:bCs/>
                <w:sz w:val="24"/>
                <w:szCs w:val="24"/>
              </w:rPr>
              <w:t>Recommendation</w:t>
            </w:r>
          </w:p>
        </w:tc>
        <w:tc>
          <w:tcPr>
            <w:tcW w:w="8222" w:type="dxa"/>
          </w:tcPr>
          <w:p w14:paraId="517BDF41" w14:textId="13F9695C" w:rsidR="002B6359" w:rsidRDefault="00B407F7" w:rsidP="00EA61A7">
            <w:pPr>
              <w:spacing w:line="276" w:lineRule="auto"/>
              <w:rPr>
                <w:sz w:val="24"/>
                <w:szCs w:val="24"/>
              </w:rPr>
            </w:pPr>
            <w:r w:rsidRPr="00B407F7">
              <w:rPr>
                <w:sz w:val="24"/>
                <w:szCs w:val="24"/>
              </w:rPr>
              <w:t>My recommendation is that this patient needs admission by the Cardiology team in a monitored CCU bed and will need an Echo within 24 hours.</w:t>
            </w:r>
          </w:p>
        </w:tc>
      </w:tr>
    </w:tbl>
    <w:p w14:paraId="5D2926C0" w14:textId="6948214B" w:rsidR="00FD1EF8" w:rsidRPr="0095673A" w:rsidRDefault="00FD1EF8">
      <w:pPr>
        <w:rPr>
          <w:b/>
          <w:bCs/>
          <w:u w:val="single"/>
        </w:rPr>
      </w:pPr>
      <w:r>
        <w:rPr>
          <w:sz w:val="24"/>
          <w:szCs w:val="24"/>
        </w:rPr>
        <w:br w:type="page"/>
      </w:r>
      <w:r w:rsidRPr="0095673A">
        <w:rPr>
          <w:sz w:val="24"/>
          <w:szCs w:val="24"/>
          <w:u w:val="single"/>
        </w:rPr>
        <w:lastRenderedPageBreak/>
        <w:t xml:space="preserve">Example </w:t>
      </w:r>
      <w:r w:rsidRPr="0095673A">
        <w:rPr>
          <w:b/>
          <w:bCs/>
          <w:u w:val="single"/>
        </w:rPr>
        <w:t xml:space="preserve">Case #2: </w:t>
      </w:r>
    </w:p>
    <w:p w14:paraId="2C5AA1F0" w14:textId="40AEB751" w:rsidR="00FD1EF8" w:rsidRDefault="00FD1EF8">
      <w:r>
        <w:t>It’s the evening shift, you’ve seen a surgical patient with chest pain, you need to handover to the night team</w:t>
      </w:r>
    </w:p>
    <w:p w14:paraId="77D9732F" w14:textId="79FE5918" w:rsidR="00FD1EF8" w:rsidRPr="008E0FC9" w:rsidRDefault="00FD1EF8">
      <w:r>
        <w:t xml:space="preserve">The night registrar asks </w:t>
      </w:r>
      <w:proofErr w:type="gramStart"/>
      <w:r>
        <w:t>-  “</w:t>
      </w:r>
      <w:proofErr w:type="gramEnd"/>
      <w:r>
        <w:t xml:space="preserve">Dr X, do you have anything to handover?” </w:t>
      </w:r>
    </w:p>
    <w:tbl>
      <w:tblPr>
        <w:tblStyle w:val="TableGrid"/>
        <w:tblW w:w="9782" w:type="dxa"/>
        <w:tblInd w:w="-289" w:type="dxa"/>
        <w:tblLook w:val="04A0" w:firstRow="1" w:lastRow="0" w:firstColumn="1" w:lastColumn="0" w:noHBand="0" w:noVBand="1"/>
      </w:tblPr>
      <w:tblGrid>
        <w:gridCol w:w="1989"/>
        <w:gridCol w:w="7793"/>
      </w:tblGrid>
      <w:tr w:rsidR="00FD1EF8" w14:paraId="7AE0226F" w14:textId="77777777" w:rsidTr="0095673A">
        <w:tc>
          <w:tcPr>
            <w:tcW w:w="1560" w:type="dxa"/>
          </w:tcPr>
          <w:p w14:paraId="251757F0" w14:textId="77777777" w:rsidR="00FD1EF8" w:rsidRPr="00B407F7" w:rsidRDefault="00FD1EF8" w:rsidP="0095673A">
            <w:pPr>
              <w:spacing w:line="276" w:lineRule="auto"/>
              <w:jc w:val="center"/>
              <w:rPr>
                <w:b/>
                <w:bCs/>
                <w:sz w:val="24"/>
                <w:szCs w:val="24"/>
                <w:u w:val="single"/>
              </w:rPr>
            </w:pPr>
            <w:r w:rsidRPr="00B407F7">
              <w:rPr>
                <w:b/>
                <w:bCs/>
                <w:sz w:val="24"/>
                <w:szCs w:val="24"/>
                <w:u w:val="single"/>
              </w:rPr>
              <w:t>ISOBAR</w:t>
            </w:r>
          </w:p>
        </w:tc>
        <w:tc>
          <w:tcPr>
            <w:tcW w:w="8222" w:type="dxa"/>
          </w:tcPr>
          <w:p w14:paraId="0B9554BA" w14:textId="77777777" w:rsidR="00FD1EF8" w:rsidRPr="00B407F7" w:rsidRDefault="00FD1EF8" w:rsidP="0095673A">
            <w:pPr>
              <w:spacing w:line="276" w:lineRule="auto"/>
              <w:jc w:val="center"/>
              <w:rPr>
                <w:b/>
                <w:bCs/>
                <w:sz w:val="24"/>
                <w:szCs w:val="24"/>
                <w:u w:val="single"/>
              </w:rPr>
            </w:pPr>
            <w:r w:rsidRPr="00B407F7">
              <w:rPr>
                <w:b/>
                <w:bCs/>
                <w:sz w:val="24"/>
                <w:szCs w:val="24"/>
                <w:u w:val="single"/>
              </w:rPr>
              <w:t>Example</w:t>
            </w:r>
          </w:p>
        </w:tc>
      </w:tr>
      <w:tr w:rsidR="00FD1EF8" w14:paraId="52C86D65" w14:textId="77777777" w:rsidTr="0095673A">
        <w:tc>
          <w:tcPr>
            <w:tcW w:w="1560" w:type="dxa"/>
          </w:tcPr>
          <w:p w14:paraId="0395E561" w14:textId="5110E23F" w:rsidR="00FD1EF8" w:rsidRPr="00B407F7" w:rsidRDefault="00FD1EF8" w:rsidP="0095673A">
            <w:pPr>
              <w:spacing w:line="276" w:lineRule="auto"/>
              <w:rPr>
                <w:b/>
                <w:bCs/>
                <w:sz w:val="24"/>
                <w:szCs w:val="24"/>
              </w:rPr>
            </w:pPr>
            <w:r w:rsidRPr="00B407F7">
              <w:rPr>
                <w:b/>
                <w:bCs/>
                <w:sz w:val="24"/>
                <w:szCs w:val="24"/>
              </w:rPr>
              <w:t>In</w:t>
            </w:r>
            <w:r>
              <w:rPr>
                <w:b/>
                <w:bCs/>
                <w:sz w:val="24"/>
                <w:szCs w:val="24"/>
              </w:rPr>
              <w:t>troduction</w:t>
            </w:r>
          </w:p>
        </w:tc>
        <w:tc>
          <w:tcPr>
            <w:tcW w:w="8222" w:type="dxa"/>
          </w:tcPr>
          <w:p w14:paraId="288D60D4" w14:textId="6F8C2E0C" w:rsidR="00FD1EF8" w:rsidRDefault="00FD1EF8" w:rsidP="0095673A">
            <w:pPr>
              <w:spacing w:line="276" w:lineRule="auto"/>
              <w:rPr>
                <w:sz w:val="24"/>
                <w:szCs w:val="24"/>
              </w:rPr>
            </w:pPr>
            <w:r>
              <w:t xml:space="preserve">My name is Dr X, I </w:t>
            </w:r>
            <w:r w:rsidR="008E0FC9">
              <w:t>am</w:t>
            </w:r>
            <w:r>
              <w:t xml:space="preserve"> the intern covering Ward A, asked to see Mr Joe Smith</w:t>
            </w:r>
          </w:p>
        </w:tc>
      </w:tr>
      <w:tr w:rsidR="00FD1EF8" w14:paraId="693ECEA1" w14:textId="77777777" w:rsidTr="0095673A">
        <w:tc>
          <w:tcPr>
            <w:tcW w:w="1560" w:type="dxa"/>
          </w:tcPr>
          <w:p w14:paraId="6E19A75C" w14:textId="77777777" w:rsidR="00FD1EF8" w:rsidRPr="00B407F7" w:rsidRDefault="00FD1EF8" w:rsidP="0095673A">
            <w:pPr>
              <w:spacing w:line="276" w:lineRule="auto"/>
              <w:rPr>
                <w:b/>
                <w:bCs/>
                <w:sz w:val="24"/>
                <w:szCs w:val="24"/>
              </w:rPr>
            </w:pPr>
            <w:r w:rsidRPr="00B407F7">
              <w:rPr>
                <w:b/>
                <w:bCs/>
                <w:sz w:val="24"/>
                <w:szCs w:val="24"/>
              </w:rPr>
              <w:t>Situation</w:t>
            </w:r>
          </w:p>
        </w:tc>
        <w:tc>
          <w:tcPr>
            <w:tcW w:w="8222" w:type="dxa"/>
          </w:tcPr>
          <w:p w14:paraId="6936754C" w14:textId="6DDE8D27" w:rsidR="00FD1EF8" w:rsidRDefault="00FD1EF8" w:rsidP="0095673A">
            <w:pPr>
              <w:spacing w:line="276" w:lineRule="auto"/>
              <w:rPr>
                <w:sz w:val="24"/>
                <w:szCs w:val="24"/>
              </w:rPr>
            </w:pPr>
            <w:r w:rsidRPr="002B6359">
              <w:rPr>
                <w:sz w:val="24"/>
                <w:szCs w:val="24"/>
              </w:rPr>
              <w:t xml:space="preserve">The situation is that I </w:t>
            </w:r>
            <w:r>
              <w:rPr>
                <w:sz w:val="24"/>
                <w:szCs w:val="24"/>
              </w:rPr>
              <w:t xml:space="preserve">Mr </w:t>
            </w:r>
            <w:proofErr w:type="gramStart"/>
            <w:r>
              <w:rPr>
                <w:sz w:val="24"/>
                <w:szCs w:val="24"/>
              </w:rPr>
              <w:t xml:space="preserve">Smith </w:t>
            </w:r>
            <w:r w:rsidR="008E0FC9">
              <w:t>,</w:t>
            </w:r>
            <w:proofErr w:type="gramEnd"/>
            <w:r w:rsidR="008E0FC9">
              <w:t xml:space="preserve"> a 76 year old man </w:t>
            </w:r>
            <w:r>
              <w:rPr>
                <w:sz w:val="24"/>
                <w:szCs w:val="24"/>
              </w:rPr>
              <w:t>developed central chest pain at 1700 which resolved spontaneously at 1730.</w:t>
            </w:r>
          </w:p>
        </w:tc>
      </w:tr>
      <w:tr w:rsidR="00FD1EF8" w14:paraId="0E5D77A6" w14:textId="77777777" w:rsidTr="0095673A">
        <w:tc>
          <w:tcPr>
            <w:tcW w:w="1560" w:type="dxa"/>
          </w:tcPr>
          <w:p w14:paraId="2989F784" w14:textId="77777777" w:rsidR="00FD1EF8" w:rsidRPr="00B407F7" w:rsidRDefault="00FD1EF8" w:rsidP="0095673A">
            <w:pPr>
              <w:spacing w:line="276" w:lineRule="auto"/>
              <w:rPr>
                <w:b/>
                <w:bCs/>
                <w:sz w:val="24"/>
                <w:szCs w:val="24"/>
              </w:rPr>
            </w:pPr>
            <w:r w:rsidRPr="00B407F7">
              <w:rPr>
                <w:b/>
                <w:bCs/>
                <w:sz w:val="24"/>
                <w:szCs w:val="24"/>
              </w:rPr>
              <w:t>Background</w:t>
            </w:r>
          </w:p>
        </w:tc>
        <w:tc>
          <w:tcPr>
            <w:tcW w:w="8222" w:type="dxa"/>
          </w:tcPr>
          <w:p w14:paraId="2CE9548D" w14:textId="3DF8D1D9" w:rsidR="00FD1EF8" w:rsidRDefault="0095673A" w:rsidP="0095673A">
            <w:pPr>
              <w:tabs>
                <w:tab w:val="left" w:pos="1635"/>
              </w:tabs>
              <w:spacing w:line="276" w:lineRule="auto"/>
              <w:rPr>
                <w:sz w:val="24"/>
                <w:szCs w:val="24"/>
              </w:rPr>
            </w:pPr>
            <w:r>
              <w:t xml:space="preserve">Patient is </w:t>
            </w:r>
            <w:r w:rsidR="00FD1EF8">
              <w:t>Day 2 post R NOF surgery, uncomplicated, but developed some anaemia. No history of AMI/Ischaemic Heart Disease.</w:t>
            </w:r>
            <w:r w:rsidR="008E0FC9">
              <w:t xml:space="preserve">  Type 2 diabetic, dietary control only.  Pain commenced at 1700 while at rest – central chest, 5/10 severity.  No associated SOB, </w:t>
            </w:r>
            <w:proofErr w:type="gramStart"/>
            <w:r w:rsidR="008E0FC9">
              <w:t>diaphoresis</w:t>
            </w:r>
            <w:proofErr w:type="gramEnd"/>
            <w:r w:rsidR="008E0FC9">
              <w:t xml:space="preserve"> or hyper/hypotension.  No radiation.  No LOC.  40 pack year smoking history.</w:t>
            </w:r>
            <w:r w:rsidR="00A868A7">
              <w:t xml:space="preserve"> No known allergies.</w:t>
            </w:r>
          </w:p>
        </w:tc>
      </w:tr>
      <w:tr w:rsidR="00FD1EF8" w14:paraId="5CF232D6" w14:textId="77777777" w:rsidTr="0095673A">
        <w:tc>
          <w:tcPr>
            <w:tcW w:w="1560" w:type="dxa"/>
          </w:tcPr>
          <w:p w14:paraId="32C3C74A" w14:textId="77777777" w:rsidR="00FD1EF8" w:rsidRPr="00B407F7" w:rsidRDefault="00FD1EF8" w:rsidP="0095673A">
            <w:pPr>
              <w:spacing w:line="276" w:lineRule="auto"/>
              <w:rPr>
                <w:b/>
                <w:bCs/>
                <w:sz w:val="24"/>
                <w:szCs w:val="24"/>
              </w:rPr>
            </w:pPr>
            <w:r w:rsidRPr="00B407F7">
              <w:rPr>
                <w:b/>
                <w:bCs/>
                <w:sz w:val="24"/>
                <w:szCs w:val="24"/>
              </w:rPr>
              <w:t>Assessment</w:t>
            </w:r>
          </w:p>
        </w:tc>
        <w:tc>
          <w:tcPr>
            <w:tcW w:w="8222" w:type="dxa"/>
          </w:tcPr>
          <w:p w14:paraId="1BC12D43" w14:textId="2D6B47CF" w:rsidR="00FD1EF8" w:rsidRDefault="00FD1EF8" w:rsidP="0095673A">
            <w:pPr>
              <w:spacing w:line="276" w:lineRule="auto"/>
              <w:rPr>
                <w:sz w:val="24"/>
                <w:szCs w:val="24"/>
              </w:rPr>
            </w:pPr>
            <w:r>
              <w:t xml:space="preserve">ECG showed </w:t>
            </w:r>
            <w:proofErr w:type="spellStart"/>
            <w:proofErr w:type="gramStart"/>
            <w:r>
              <w:t>non specific</w:t>
            </w:r>
            <w:proofErr w:type="spellEnd"/>
            <w:proofErr w:type="gramEnd"/>
            <w:r>
              <w:t xml:space="preserve"> ST-T changes, medical registrar reviewed at 1730 and thought weren’t significant and were on his old ECG, however, a troponin was ordered. Physical examination was unremarkable. </w:t>
            </w:r>
            <w:r w:rsidR="0095673A">
              <w:t xml:space="preserve"> Observations stable and within normal limits.</w:t>
            </w:r>
            <w:r>
              <w:t xml:space="preserve"> No </w:t>
            </w:r>
            <w:r w:rsidR="008E0FC9">
              <w:t xml:space="preserve">additional </w:t>
            </w:r>
            <w:r>
              <w:t xml:space="preserve">medications given.  </w:t>
            </w:r>
            <w:r w:rsidR="008E0FC9">
              <w:t xml:space="preserve">On prophylactic aspirin by GP, ARB and </w:t>
            </w:r>
            <w:r>
              <w:t xml:space="preserve">No other change to management </w:t>
            </w:r>
            <w:proofErr w:type="gramStart"/>
            <w:r>
              <w:t>at this time</w:t>
            </w:r>
            <w:proofErr w:type="gramEnd"/>
            <w:r>
              <w:t>.</w:t>
            </w:r>
          </w:p>
        </w:tc>
      </w:tr>
      <w:tr w:rsidR="00FD1EF8" w14:paraId="347B2185" w14:textId="77777777" w:rsidTr="0095673A">
        <w:tc>
          <w:tcPr>
            <w:tcW w:w="1560" w:type="dxa"/>
          </w:tcPr>
          <w:p w14:paraId="5295313B" w14:textId="77777777" w:rsidR="00FD1EF8" w:rsidRPr="00B407F7" w:rsidRDefault="00FD1EF8" w:rsidP="0095673A">
            <w:pPr>
              <w:spacing w:line="276" w:lineRule="auto"/>
              <w:rPr>
                <w:b/>
                <w:bCs/>
                <w:sz w:val="24"/>
                <w:szCs w:val="24"/>
              </w:rPr>
            </w:pPr>
            <w:r w:rsidRPr="00B407F7">
              <w:rPr>
                <w:b/>
                <w:bCs/>
                <w:sz w:val="24"/>
                <w:szCs w:val="24"/>
              </w:rPr>
              <w:t>Recommendation</w:t>
            </w:r>
          </w:p>
        </w:tc>
        <w:tc>
          <w:tcPr>
            <w:tcW w:w="8222" w:type="dxa"/>
          </w:tcPr>
          <w:p w14:paraId="408E7714" w14:textId="72481A47" w:rsidR="00FD1EF8" w:rsidRDefault="00FD1EF8" w:rsidP="0095673A">
            <w:pPr>
              <w:spacing w:line="276" w:lineRule="auto"/>
              <w:rPr>
                <w:sz w:val="24"/>
                <w:szCs w:val="24"/>
              </w:rPr>
            </w:pPr>
            <w:r>
              <w:t>My recommendation is to review the troponin result. If normal, repeat in 3 hours. If raised, please ring the medical registrar, and the patient will need a monitored bed, consider anticoagulation, and call the cardiology registrar for further advice.</w:t>
            </w:r>
          </w:p>
        </w:tc>
      </w:tr>
    </w:tbl>
    <w:p w14:paraId="111D6337" w14:textId="66C6606E" w:rsidR="0095673A" w:rsidRDefault="0095673A" w:rsidP="00EA61A7">
      <w:pPr>
        <w:spacing w:line="276" w:lineRule="auto"/>
        <w:rPr>
          <w:sz w:val="24"/>
          <w:szCs w:val="24"/>
        </w:rPr>
      </w:pPr>
    </w:p>
    <w:p w14:paraId="636E58F1" w14:textId="3514C239" w:rsidR="0095673A" w:rsidRDefault="0095673A" w:rsidP="00EA61A7">
      <w:pPr>
        <w:spacing w:line="276" w:lineRule="auto"/>
        <w:rPr>
          <w:sz w:val="24"/>
          <w:szCs w:val="24"/>
          <w:u w:val="single"/>
        </w:rPr>
      </w:pPr>
      <w:r w:rsidRPr="0095673A">
        <w:rPr>
          <w:sz w:val="24"/>
          <w:szCs w:val="24"/>
          <w:u w:val="single"/>
        </w:rPr>
        <w:t>Example Case #3:</w:t>
      </w:r>
    </w:p>
    <w:p w14:paraId="786BC30B" w14:textId="413E66B2" w:rsidR="0095673A" w:rsidRPr="008E0FC9" w:rsidRDefault="0095673A" w:rsidP="00EA61A7">
      <w:pPr>
        <w:spacing w:line="276" w:lineRule="auto"/>
        <w:rPr>
          <w:sz w:val="24"/>
          <w:szCs w:val="24"/>
        </w:rPr>
      </w:pPr>
      <w:r w:rsidRPr="008E0FC9">
        <w:rPr>
          <w:sz w:val="24"/>
          <w:szCs w:val="24"/>
        </w:rPr>
        <w:t>A patient needs repeat APTT after a heparin infusion dose adjustment</w:t>
      </w:r>
    </w:p>
    <w:tbl>
      <w:tblPr>
        <w:tblStyle w:val="TableGrid"/>
        <w:tblW w:w="9782" w:type="dxa"/>
        <w:tblInd w:w="-289" w:type="dxa"/>
        <w:tblLook w:val="04A0" w:firstRow="1" w:lastRow="0" w:firstColumn="1" w:lastColumn="0" w:noHBand="0" w:noVBand="1"/>
      </w:tblPr>
      <w:tblGrid>
        <w:gridCol w:w="1989"/>
        <w:gridCol w:w="7793"/>
      </w:tblGrid>
      <w:tr w:rsidR="0095673A" w14:paraId="17EC3411" w14:textId="77777777" w:rsidTr="0095673A">
        <w:tc>
          <w:tcPr>
            <w:tcW w:w="1560" w:type="dxa"/>
          </w:tcPr>
          <w:p w14:paraId="2F73E83C" w14:textId="77777777" w:rsidR="0095673A" w:rsidRPr="00B407F7" w:rsidRDefault="0095673A" w:rsidP="0095673A">
            <w:pPr>
              <w:spacing w:line="276" w:lineRule="auto"/>
              <w:jc w:val="center"/>
              <w:rPr>
                <w:b/>
                <w:bCs/>
                <w:sz w:val="24"/>
                <w:szCs w:val="24"/>
                <w:u w:val="single"/>
              </w:rPr>
            </w:pPr>
            <w:r w:rsidRPr="00B407F7">
              <w:rPr>
                <w:b/>
                <w:bCs/>
                <w:sz w:val="24"/>
                <w:szCs w:val="24"/>
                <w:u w:val="single"/>
              </w:rPr>
              <w:t>ISOBAR</w:t>
            </w:r>
          </w:p>
        </w:tc>
        <w:tc>
          <w:tcPr>
            <w:tcW w:w="8222" w:type="dxa"/>
          </w:tcPr>
          <w:p w14:paraId="0CA10291" w14:textId="77777777" w:rsidR="0095673A" w:rsidRPr="00B407F7" w:rsidRDefault="0095673A" w:rsidP="0095673A">
            <w:pPr>
              <w:spacing w:line="276" w:lineRule="auto"/>
              <w:jc w:val="center"/>
              <w:rPr>
                <w:b/>
                <w:bCs/>
                <w:sz w:val="24"/>
                <w:szCs w:val="24"/>
                <w:u w:val="single"/>
              </w:rPr>
            </w:pPr>
            <w:r w:rsidRPr="00B407F7">
              <w:rPr>
                <w:b/>
                <w:bCs/>
                <w:sz w:val="24"/>
                <w:szCs w:val="24"/>
                <w:u w:val="single"/>
              </w:rPr>
              <w:t>Example</w:t>
            </w:r>
          </w:p>
        </w:tc>
      </w:tr>
      <w:tr w:rsidR="0095673A" w14:paraId="45B34C9A" w14:textId="77777777" w:rsidTr="0095673A">
        <w:tc>
          <w:tcPr>
            <w:tcW w:w="1560" w:type="dxa"/>
          </w:tcPr>
          <w:p w14:paraId="5B963D47" w14:textId="77777777" w:rsidR="0095673A" w:rsidRPr="00B407F7" w:rsidRDefault="0095673A" w:rsidP="0095673A">
            <w:pPr>
              <w:spacing w:line="276" w:lineRule="auto"/>
              <w:rPr>
                <w:b/>
                <w:bCs/>
                <w:sz w:val="24"/>
                <w:szCs w:val="24"/>
              </w:rPr>
            </w:pPr>
            <w:r w:rsidRPr="00B407F7">
              <w:rPr>
                <w:b/>
                <w:bCs/>
                <w:sz w:val="24"/>
                <w:szCs w:val="24"/>
              </w:rPr>
              <w:t>In</w:t>
            </w:r>
            <w:r>
              <w:rPr>
                <w:b/>
                <w:bCs/>
                <w:sz w:val="24"/>
                <w:szCs w:val="24"/>
              </w:rPr>
              <w:t>troduction</w:t>
            </w:r>
          </w:p>
        </w:tc>
        <w:tc>
          <w:tcPr>
            <w:tcW w:w="8222" w:type="dxa"/>
          </w:tcPr>
          <w:p w14:paraId="2DB9A31D" w14:textId="53322255" w:rsidR="0095673A" w:rsidRDefault="0095673A" w:rsidP="0095673A">
            <w:pPr>
              <w:spacing w:line="276" w:lineRule="auto"/>
              <w:rPr>
                <w:sz w:val="24"/>
                <w:szCs w:val="24"/>
              </w:rPr>
            </w:pPr>
            <w:r>
              <w:t xml:space="preserve">My name is Dr X, I was the intern covering Ward H, asked to review a heparin infusion for Ms Jones, </w:t>
            </w:r>
          </w:p>
        </w:tc>
      </w:tr>
      <w:tr w:rsidR="0095673A" w14:paraId="44A8FC9D" w14:textId="77777777" w:rsidTr="0095673A">
        <w:tc>
          <w:tcPr>
            <w:tcW w:w="1560" w:type="dxa"/>
          </w:tcPr>
          <w:p w14:paraId="0A8E8B36" w14:textId="77777777" w:rsidR="0095673A" w:rsidRPr="00B407F7" w:rsidRDefault="0095673A" w:rsidP="0095673A">
            <w:pPr>
              <w:spacing w:line="276" w:lineRule="auto"/>
              <w:rPr>
                <w:b/>
                <w:bCs/>
                <w:sz w:val="24"/>
                <w:szCs w:val="24"/>
              </w:rPr>
            </w:pPr>
            <w:r w:rsidRPr="00B407F7">
              <w:rPr>
                <w:b/>
                <w:bCs/>
                <w:sz w:val="24"/>
                <w:szCs w:val="24"/>
              </w:rPr>
              <w:t>Situation</w:t>
            </w:r>
          </w:p>
        </w:tc>
        <w:tc>
          <w:tcPr>
            <w:tcW w:w="8222" w:type="dxa"/>
          </w:tcPr>
          <w:p w14:paraId="0E5E20FA" w14:textId="31021CBE" w:rsidR="0095673A" w:rsidRDefault="0095673A" w:rsidP="0095673A">
            <w:pPr>
              <w:rPr>
                <w:rFonts w:ascii="Times New Roman" w:hAnsi="Times New Roman" w:cs="Times New Roman"/>
                <w:sz w:val="24"/>
                <w:szCs w:val="24"/>
              </w:rPr>
            </w:pPr>
            <w:r w:rsidRPr="002B6359">
              <w:rPr>
                <w:sz w:val="24"/>
                <w:szCs w:val="24"/>
              </w:rPr>
              <w:t xml:space="preserve">The situation is that </w:t>
            </w:r>
            <w:r>
              <w:rPr>
                <w:sz w:val="24"/>
                <w:szCs w:val="24"/>
              </w:rPr>
              <w:t>Ms Jones</w:t>
            </w:r>
            <w:r w:rsidR="008E0FC9">
              <w:rPr>
                <w:sz w:val="24"/>
                <w:szCs w:val="24"/>
              </w:rPr>
              <w:t>,</w:t>
            </w:r>
            <w:r>
              <w:rPr>
                <w:sz w:val="24"/>
                <w:szCs w:val="24"/>
              </w:rPr>
              <w:t xml:space="preserve"> </w:t>
            </w:r>
            <w:r w:rsidR="008E0FC9">
              <w:t xml:space="preserve">a </w:t>
            </w:r>
            <w:proofErr w:type="gramStart"/>
            <w:r w:rsidR="008E0FC9">
              <w:t>60 year old</w:t>
            </w:r>
            <w:proofErr w:type="gramEnd"/>
            <w:r w:rsidR="008E0FC9">
              <w:t xml:space="preserve"> female </w:t>
            </w:r>
            <w:r>
              <w:rPr>
                <w:sz w:val="24"/>
                <w:szCs w:val="24"/>
              </w:rPr>
              <w:t xml:space="preserve">has required a bolus of </w:t>
            </w:r>
            <w:r>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68DA00D0" wp14:editId="081582F5">
                      <wp:simplePos x="0" y="0"/>
                      <wp:positionH relativeFrom="column">
                        <wp:posOffset>5088255</wp:posOffset>
                      </wp:positionH>
                      <wp:positionV relativeFrom="paragraph">
                        <wp:posOffset>647700</wp:posOffset>
                      </wp:positionV>
                      <wp:extent cx="5364480" cy="228600"/>
                      <wp:effectExtent l="190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364480" cy="2286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AEB8" id="Rectangle 3" o:spid="_x0000_s1026" style="position:absolute;margin-left:400.65pt;margin-top:51pt;width:42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" filled="f" stroked="f" insetpen="t">
                      <o:lock v:ext="edit" shapetype="t"/>
                      <v:textbox inset="0,0,0,0"/>
                    </v:rect>
                  </w:pict>
                </mc:Fallback>
              </mc:AlternateContent>
            </w:r>
          </w:p>
          <w:p w14:paraId="197F533D" w14:textId="79199949" w:rsidR="0095673A" w:rsidRDefault="0095673A" w:rsidP="0095673A">
            <w:pPr>
              <w:spacing w:line="276" w:lineRule="auto"/>
              <w:rPr>
                <w:sz w:val="24"/>
                <w:szCs w:val="24"/>
              </w:rPr>
            </w:pPr>
            <w:r>
              <w:rPr>
                <w:sz w:val="24"/>
                <w:szCs w:val="24"/>
              </w:rPr>
              <w:t xml:space="preserve">5000 units heparin and increased </w:t>
            </w:r>
            <w:r w:rsidR="008E0FC9">
              <w:rPr>
                <w:sz w:val="24"/>
                <w:szCs w:val="24"/>
              </w:rPr>
              <w:t xml:space="preserve">infusion </w:t>
            </w:r>
            <w:r>
              <w:rPr>
                <w:sz w:val="24"/>
                <w:szCs w:val="24"/>
              </w:rPr>
              <w:t>rate 150 units</w:t>
            </w:r>
            <w:r w:rsidR="008E0FC9">
              <w:rPr>
                <w:sz w:val="24"/>
                <w:szCs w:val="24"/>
              </w:rPr>
              <w:t>/hr</w:t>
            </w:r>
            <w:r>
              <w:rPr>
                <w:sz w:val="24"/>
                <w:szCs w:val="24"/>
              </w:rPr>
              <w:t xml:space="preserve"> (1.5ml/hr) due to an APTT of &lt;50 and an APTT ratio of &lt;1.5 at 1700.</w:t>
            </w:r>
          </w:p>
        </w:tc>
      </w:tr>
      <w:tr w:rsidR="0095673A" w14:paraId="5FB6174F" w14:textId="77777777" w:rsidTr="0095673A">
        <w:tc>
          <w:tcPr>
            <w:tcW w:w="1560" w:type="dxa"/>
          </w:tcPr>
          <w:p w14:paraId="21EFE861" w14:textId="77777777" w:rsidR="0095673A" w:rsidRPr="00B407F7" w:rsidRDefault="0095673A" w:rsidP="0095673A">
            <w:pPr>
              <w:spacing w:line="276" w:lineRule="auto"/>
              <w:rPr>
                <w:b/>
                <w:bCs/>
                <w:sz w:val="24"/>
                <w:szCs w:val="24"/>
              </w:rPr>
            </w:pPr>
            <w:r w:rsidRPr="00B407F7">
              <w:rPr>
                <w:b/>
                <w:bCs/>
                <w:sz w:val="24"/>
                <w:szCs w:val="24"/>
              </w:rPr>
              <w:t>Background</w:t>
            </w:r>
          </w:p>
        </w:tc>
        <w:tc>
          <w:tcPr>
            <w:tcW w:w="8222" w:type="dxa"/>
          </w:tcPr>
          <w:p w14:paraId="0BB2A6CF" w14:textId="464AFCD2" w:rsidR="0095673A" w:rsidRDefault="0095673A" w:rsidP="0095673A">
            <w:pPr>
              <w:tabs>
                <w:tab w:val="left" w:pos="1635"/>
              </w:tabs>
              <w:spacing w:line="276" w:lineRule="auto"/>
              <w:rPr>
                <w:sz w:val="24"/>
                <w:szCs w:val="24"/>
              </w:rPr>
            </w:pPr>
            <w:r>
              <w:t xml:space="preserve">Patient is Day 2 post myocardial infarction, first event.  Long smoking history, hypertension, </w:t>
            </w:r>
            <w:r w:rsidR="008E0FC9">
              <w:t>type 2 diabetes mellitus (oral medication only).  Commenced infusion at 1100 today (14/01/2020).</w:t>
            </w:r>
          </w:p>
        </w:tc>
      </w:tr>
      <w:tr w:rsidR="0095673A" w14:paraId="62B711FE" w14:textId="77777777" w:rsidTr="0095673A">
        <w:tc>
          <w:tcPr>
            <w:tcW w:w="1560" w:type="dxa"/>
          </w:tcPr>
          <w:p w14:paraId="67A90FCF" w14:textId="77777777" w:rsidR="0095673A" w:rsidRPr="00B407F7" w:rsidRDefault="0095673A" w:rsidP="0095673A">
            <w:pPr>
              <w:spacing w:line="276" w:lineRule="auto"/>
              <w:rPr>
                <w:b/>
                <w:bCs/>
                <w:sz w:val="24"/>
                <w:szCs w:val="24"/>
              </w:rPr>
            </w:pPr>
            <w:r w:rsidRPr="00B407F7">
              <w:rPr>
                <w:b/>
                <w:bCs/>
                <w:sz w:val="24"/>
                <w:szCs w:val="24"/>
              </w:rPr>
              <w:t>Assessment</w:t>
            </w:r>
          </w:p>
        </w:tc>
        <w:tc>
          <w:tcPr>
            <w:tcW w:w="8222" w:type="dxa"/>
          </w:tcPr>
          <w:p w14:paraId="5BD0576F" w14:textId="1DE8ED73" w:rsidR="0095673A" w:rsidRDefault="008E0FC9" w:rsidP="0095673A">
            <w:pPr>
              <w:spacing w:line="276" w:lineRule="auto"/>
              <w:rPr>
                <w:sz w:val="24"/>
                <w:szCs w:val="24"/>
              </w:rPr>
            </w:pPr>
            <w:r>
              <w:t>APTT &lt;50, APTT ratio &lt;1.5 at 1700.  No active bleeding.  Infusion was commenced today.  Observations within normal limits.  Patient otherwise stable and not in distress.  On aspirin, metformin, metoprolol (ne</w:t>
            </w:r>
            <w:r w:rsidR="00A868A7">
              <w:t xml:space="preserve">w since diagnosis) and </w:t>
            </w:r>
            <w:proofErr w:type="spellStart"/>
            <w:r w:rsidR="00A868A7">
              <w:t>rampiril</w:t>
            </w:r>
            <w:proofErr w:type="spellEnd"/>
            <w:r w:rsidR="00A868A7">
              <w:t>.</w:t>
            </w:r>
          </w:p>
        </w:tc>
      </w:tr>
      <w:tr w:rsidR="0095673A" w14:paraId="79E5E16D" w14:textId="77777777" w:rsidTr="0095673A">
        <w:tc>
          <w:tcPr>
            <w:tcW w:w="1560" w:type="dxa"/>
          </w:tcPr>
          <w:p w14:paraId="243A20DB" w14:textId="77777777" w:rsidR="0095673A" w:rsidRPr="00B407F7" w:rsidRDefault="0095673A" w:rsidP="0095673A">
            <w:pPr>
              <w:spacing w:line="276" w:lineRule="auto"/>
              <w:rPr>
                <w:b/>
                <w:bCs/>
                <w:sz w:val="24"/>
                <w:szCs w:val="24"/>
              </w:rPr>
            </w:pPr>
            <w:r w:rsidRPr="00B407F7">
              <w:rPr>
                <w:b/>
                <w:bCs/>
                <w:sz w:val="24"/>
                <w:szCs w:val="24"/>
              </w:rPr>
              <w:t>Recommendation</w:t>
            </w:r>
          </w:p>
        </w:tc>
        <w:tc>
          <w:tcPr>
            <w:tcW w:w="8222" w:type="dxa"/>
          </w:tcPr>
          <w:p w14:paraId="650B3465" w14:textId="1C801DA7" w:rsidR="0095673A" w:rsidRDefault="0095673A" w:rsidP="0095673A">
            <w:pPr>
              <w:spacing w:line="276" w:lineRule="auto"/>
              <w:rPr>
                <w:sz w:val="24"/>
                <w:szCs w:val="24"/>
              </w:rPr>
            </w:pPr>
            <w:r>
              <w:t xml:space="preserve">My recommendation is to </w:t>
            </w:r>
            <w:r w:rsidR="008E0FC9">
              <w:t>repeat the APTT and ratio in approximately 6 hours (~1100pm) and alter the infusion rate as per the APTT nomogram.  If no change in APTT or ratio or excessively elevated, contact medical registrar.  Otherwise repeat APTT six hours after any further change in infusion rate.</w:t>
            </w:r>
          </w:p>
        </w:tc>
      </w:tr>
    </w:tbl>
    <w:p w14:paraId="6D8E4FC2" w14:textId="5D473DDE" w:rsidR="0095673A" w:rsidRDefault="0095673A" w:rsidP="00EA61A7">
      <w:pPr>
        <w:spacing w:line="276" w:lineRule="auto"/>
        <w:rPr>
          <w:sz w:val="24"/>
          <w:szCs w:val="24"/>
        </w:rPr>
        <w:sectPr w:rsidR="0095673A" w:rsidSect="009D7680">
          <w:pgSz w:w="11906" w:h="16838"/>
          <w:pgMar w:top="1440" w:right="1440" w:bottom="1440" w:left="1440" w:header="708" w:footer="708" w:gutter="0"/>
          <w:cols w:space="708"/>
          <w:docGrid w:linePitch="360"/>
        </w:sectPr>
      </w:pPr>
    </w:p>
    <w:p w14:paraId="15249F13" w14:textId="7E343AD1" w:rsidR="00B25F42" w:rsidRPr="00A15CA0" w:rsidRDefault="00A15CA0" w:rsidP="00495BEA">
      <w:pPr>
        <w:rPr>
          <w:b/>
          <w:bCs/>
          <w:sz w:val="28"/>
          <w:szCs w:val="28"/>
          <w:u w:val="single"/>
        </w:rPr>
      </w:pPr>
      <w:r w:rsidRPr="00A15CA0">
        <w:rPr>
          <w:b/>
          <w:bCs/>
          <w:sz w:val="28"/>
          <w:szCs w:val="28"/>
          <w:u w:val="single"/>
        </w:rPr>
        <w:lastRenderedPageBreak/>
        <w:t xml:space="preserve">APPENDIX </w:t>
      </w:r>
      <w:r w:rsidR="00CC0961">
        <w:rPr>
          <w:b/>
          <w:bCs/>
          <w:sz w:val="28"/>
          <w:szCs w:val="28"/>
          <w:u w:val="single"/>
        </w:rPr>
        <w:t>5</w:t>
      </w:r>
      <w:r w:rsidRPr="00A15CA0">
        <w:rPr>
          <w:b/>
          <w:bCs/>
          <w:sz w:val="28"/>
          <w:szCs w:val="28"/>
          <w:u w:val="single"/>
        </w:rPr>
        <w:t>:</w:t>
      </w:r>
    </w:p>
    <w:p w14:paraId="4C2F7012" w14:textId="46F737CD" w:rsidR="00495BEA" w:rsidRPr="00A15CA0" w:rsidRDefault="006068F8" w:rsidP="00495BEA">
      <w:pPr>
        <w:rPr>
          <w:b/>
          <w:bCs/>
          <w:sz w:val="24"/>
          <w:szCs w:val="24"/>
        </w:rPr>
      </w:pPr>
      <w:r w:rsidRPr="00A15CA0">
        <w:rPr>
          <w:b/>
          <w:bCs/>
          <w:sz w:val="24"/>
          <w:szCs w:val="24"/>
        </w:rPr>
        <w:t>Example of Team Specific Information to Handover:</w:t>
      </w:r>
    </w:p>
    <w:tbl>
      <w:tblPr>
        <w:tblStyle w:val="TableGrid"/>
        <w:tblW w:w="0" w:type="auto"/>
        <w:tblLook w:val="04A0" w:firstRow="1" w:lastRow="0" w:firstColumn="1" w:lastColumn="0" w:noHBand="0" w:noVBand="1"/>
      </w:tblPr>
      <w:tblGrid>
        <w:gridCol w:w="2122"/>
        <w:gridCol w:w="1973"/>
        <w:gridCol w:w="1970"/>
        <w:gridCol w:w="1967"/>
        <w:gridCol w:w="1963"/>
        <w:gridCol w:w="1980"/>
        <w:gridCol w:w="1973"/>
      </w:tblGrid>
      <w:tr w:rsidR="000C5966" w:rsidRPr="00A15CA0" w14:paraId="462671B1" w14:textId="722D0065" w:rsidTr="00A15CA0">
        <w:tc>
          <w:tcPr>
            <w:tcW w:w="2122" w:type="dxa"/>
          </w:tcPr>
          <w:p w14:paraId="71B70664" w14:textId="7063499C"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ISBAR</w:t>
            </w:r>
          </w:p>
        </w:tc>
        <w:tc>
          <w:tcPr>
            <w:tcW w:w="1973" w:type="dxa"/>
          </w:tcPr>
          <w:p w14:paraId="157D1F38" w14:textId="589119F5"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Medical</w:t>
            </w:r>
          </w:p>
        </w:tc>
        <w:tc>
          <w:tcPr>
            <w:tcW w:w="1970" w:type="dxa"/>
          </w:tcPr>
          <w:p w14:paraId="7C23689A" w14:textId="648A55AB"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Surgical</w:t>
            </w:r>
          </w:p>
        </w:tc>
        <w:tc>
          <w:tcPr>
            <w:tcW w:w="1967" w:type="dxa"/>
          </w:tcPr>
          <w:p w14:paraId="7570E429" w14:textId="21CF7163"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Emergency</w:t>
            </w:r>
          </w:p>
        </w:tc>
        <w:tc>
          <w:tcPr>
            <w:tcW w:w="1963" w:type="dxa"/>
          </w:tcPr>
          <w:p w14:paraId="06EE01CB" w14:textId="58F2FB68"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Obstetrics</w:t>
            </w:r>
          </w:p>
        </w:tc>
        <w:tc>
          <w:tcPr>
            <w:tcW w:w="1980" w:type="dxa"/>
          </w:tcPr>
          <w:p w14:paraId="73C776D3" w14:textId="12DBCE78"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Mental Health</w:t>
            </w:r>
          </w:p>
        </w:tc>
        <w:tc>
          <w:tcPr>
            <w:tcW w:w="1973" w:type="dxa"/>
          </w:tcPr>
          <w:p w14:paraId="43751003" w14:textId="0AC942CD" w:rsidR="000C5966" w:rsidRPr="00A15CA0" w:rsidRDefault="000C5966" w:rsidP="00B25F42">
            <w:pPr>
              <w:jc w:val="center"/>
              <w:rPr>
                <w:rFonts w:cstheme="minorHAnsi"/>
                <w:b/>
                <w:bCs/>
                <w:sz w:val="16"/>
                <w:szCs w:val="16"/>
                <w:u w:val="single"/>
              </w:rPr>
            </w:pPr>
            <w:r w:rsidRPr="00A15CA0">
              <w:rPr>
                <w:rFonts w:cstheme="minorHAnsi"/>
                <w:b/>
                <w:bCs/>
                <w:sz w:val="16"/>
                <w:szCs w:val="16"/>
                <w:u w:val="single"/>
              </w:rPr>
              <w:t>Paediatrics</w:t>
            </w:r>
          </w:p>
        </w:tc>
      </w:tr>
      <w:tr w:rsidR="000C5966" w:rsidRPr="00A15CA0" w14:paraId="4229DB4A" w14:textId="7CF41D86" w:rsidTr="00A15CA0">
        <w:tc>
          <w:tcPr>
            <w:tcW w:w="2122" w:type="dxa"/>
          </w:tcPr>
          <w:p w14:paraId="4BE462A6" w14:textId="205B3F2A" w:rsidR="000C5966" w:rsidRPr="00A15CA0" w:rsidRDefault="000C5966" w:rsidP="00495BEA">
            <w:pPr>
              <w:rPr>
                <w:rFonts w:cstheme="minorHAnsi"/>
                <w:b/>
                <w:bCs/>
                <w:sz w:val="16"/>
                <w:szCs w:val="16"/>
              </w:rPr>
            </w:pPr>
            <w:r w:rsidRPr="00A15CA0">
              <w:rPr>
                <w:rFonts w:cstheme="minorHAnsi"/>
                <w:b/>
                <w:bCs/>
                <w:sz w:val="16"/>
                <w:szCs w:val="16"/>
              </w:rPr>
              <w:t>I</w:t>
            </w:r>
            <w:r w:rsidR="00913EC7" w:rsidRPr="00A15CA0">
              <w:rPr>
                <w:rFonts w:cstheme="minorHAnsi"/>
                <w:b/>
                <w:bCs/>
                <w:sz w:val="16"/>
                <w:szCs w:val="16"/>
              </w:rPr>
              <w:t xml:space="preserve"> = Information</w:t>
            </w:r>
          </w:p>
        </w:tc>
        <w:tc>
          <w:tcPr>
            <w:tcW w:w="1973" w:type="dxa"/>
          </w:tcPr>
          <w:p w14:paraId="20701237" w14:textId="77777777" w:rsidR="00B407F7" w:rsidRPr="00A15CA0" w:rsidRDefault="002B6359" w:rsidP="00495BEA">
            <w:pPr>
              <w:rPr>
                <w:rFonts w:cstheme="minorHAnsi"/>
                <w:sz w:val="16"/>
                <w:szCs w:val="16"/>
              </w:rPr>
            </w:pPr>
            <w:r w:rsidRPr="00A15CA0">
              <w:rPr>
                <w:rFonts w:cstheme="minorHAnsi"/>
                <w:sz w:val="16"/>
                <w:szCs w:val="16"/>
              </w:rPr>
              <w:t>What is your name?</w:t>
            </w:r>
          </w:p>
          <w:p w14:paraId="72B8B2D1" w14:textId="77777777" w:rsidR="00B407F7" w:rsidRPr="00A15CA0" w:rsidRDefault="002B6359" w:rsidP="00495BEA">
            <w:pPr>
              <w:rPr>
                <w:rFonts w:cstheme="minorHAnsi"/>
                <w:sz w:val="16"/>
                <w:szCs w:val="16"/>
              </w:rPr>
            </w:pPr>
            <w:r w:rsidRPr="00A15CA0">
              <w:rPr>
                <w:rFonts w:cstheme="minorHAnsi"/>
                <w:sz w:val="16"/>
                <w:szCs w:val="16"/>
              </w:rPr>
              <w:t xml:space="preserve">What is your surname?  </w:t>
            </w:r>
          </w:p>
          <w:p w14:paraId="4F986E56" w14:textId="77777777" w:rsidR="00B407F7" w:rsidRPr="00A15CA0" w:rsidRDefault="002B6359" w:rsidP="00495BEA">
            <w:pPr>
              <w:rPr>
                <w:rFonts w:cstheme="minorHAnsi"/>
                <w:sz w:val="16"/>
                <w:szCs w:val="16"/>
              </w:rPr>
            </w:pPr>
            <w:r w:rsidRPr="00A15CA0">
              <w:rPr>
                <w:rFonts w:cstheme="minorHAnsi"/>
                <w:sz w:val="16"/>
                <w:szCs w:val="16"/>
              </w:rPr>
              <w:t xml:space="preserve">What is your position in the Hospital?  </w:t>
            </w:r>
          </w:p>
          <w:p w14:paraId="12D36AAB" w14:textId="77777777" w:rsidR="00B407F7" w:rsidRPr="00A15CA0" w:rsidRDefault="002B6359" w:rsidP="00495BEA">
            <w:pPr>
              <w:rPr>
                <w:rFonts w:cstheme="minorHAnsi"/>
                <w:sz w:val="16"/>
                <w:szCs w:val="16"/>
              </w:rPr>
            </w:pPr>
            <w:r w:rsidRPr="00A15CA0">
              <w:rPr>
                <w:rFonts w:cstheme="minorHAnsi"/>
                <w:sz w:val="16"/>
                <w:szCs w:val="16"/>
              </w:rPr>
              <w:t>Which Hospital are you calling from?</w:t>
            </w:r>
          </w:p>
          <w:p w14:paraId="13A961DC" w14:textId="3E6A65E2" w:rsidR="000C5966" w:rsidRPr="00A15CA0" w:rsidRDefault="002B6359" w:rsidP="00495BEA">
            <w:pPr>
              <w:rPr>
                <w:rFonts w:cstheme="minorHAnsi"/>
                <w:sz w:val="16"/>
                <w:szCs w:val="16"/>
              </w:rPr>
            </w:pPr>
            <w:r w:rsidRPr="00A15CA0">
              <w:rPr>
                <w:rFonts w:cstheme="minorHAnsi"/>
                <w:sz w:val="16"/>
                <w:szCs w:val="16"/>
              </w:rPr>
              <w:t>Which part of the Hospital are you calling from?</w:t>
            </w:r>
          </w:p>
        </w:tc>
        <w:tc>
          <w:tcPr>
            <w:tcW w:w="1970" w:type="dxa"/>
          </w:tcPr>
          <w:p w14:paraId="641BE972" w14:textId="69E5B6A0" w:rsidR="000C5966" w:rsidRPr="00A15CA0" w:rsidRDefault="00913EC7" w:rsidP="00495BEA">
            <w:pPr>
              <w:rPr>
                <w:rFonts w:cstheme="minorHAnsi"/>
                <w:sz w:val="16"/>
                <w:szCs w:val="16"/>
              </w:rPr>
            </w:pPr>
            <w:r w:rsidRPr="00A15CA0">
              <w:rPr>
                <w:rFonts w:cstheme="minorHAnsi"/>
                <w:sz w:val="16"/>
                <w:szCs w:val="16"/>
              </w:rPr>
              <w:t>No Change</w:t>
            </w:r>
          </w:p>
        </w:tc>
        <w:tc>
          <w:tcPr>
            <w:tcW w:w="1967" w:type="dxa"/>
          </w:tcPr>
          <w:p w14:paraId="1DD7A0EB" w14:textId="3CDBF18A" w:rsidR="000C5966" w:rsidRPr="00A15CA0" w:rsidRDefault="00913EC7" w:rsidP="00495BEA">
            <w:pPr>
              <w:rPr>
                <w:rFonts w:cstheme="minorHAnsi"/>
                <w:sz w:val="16"/>
                <w:szCs w:val="16"/>
              </w:rPr>
            </w:pPr>
            <w:r w:rsidRPr="00A15CA0">
              <w:rPr>
                <w:rFonts w:cstheme="minorHAnsi"/>
                <w:sz w:val="16"/>
                <w:szCs w:val="16"/>
              </w:rPr>
              <w:t>No Change</w:t>
            </w:r>
          </w:p>
        </w:tc>
        <w:tc>
          <w:tcPr>
            <w:tcW w:w="1963" w:type="dxa"/>
          </w:tcPr>
          <w:p w14:paraId="74451D6D" w14:textId="060BB8B8" w:rsidR="000C5966" w:rsidRPr="00A15CA0" w:rsidRDefault="00913EC7" w:rsidP="00495BEA">
            <w:pPr>
              <w:rPr>
                <w:rFonts w:cstheme="minorHAnsi"/>
                <w:sz w:val="16"/>
                <w:szCs w:val="16"/>
              </w:rPr>
            </w:pPr>
            <w:r w:rsidRPr="00A15CA0">
              <w:rPr>
                <w:rFonts w:cstheme="minorHAnsi"/>
                <w:sz w:val="16"/>
                <w:szCs w:val="16"/>
              </w:rPr>
              <w:t>No Change</w:t>
            </w:r>
          </w:p>
        </w:tc>
        <w:tc>
          <w:tcPr>
            <w:tcW w:w="1980" w:type="dxa"/>
          </w:tcPr>
          <w:p w14:paraId="1A86D86F" w14:textId="205B6C7A" w:rsidR="000C5966" w:rsidRPr="00A15CA0" w:rsidRDefault="00B25F42" w:rsidP="00495BEA">
            <w:pPr>
              <w:rPr>
                <w:rFonts w:cstheme="minorHAnsi"/>
                <w:sz w:val="16"/>
                <w:szCs w:val="16"/>
              </w:rPr>
            </w:pPr>
            <w:r w:rsidRPr="00A15CA0">
              <w:rPr>
                <w:rFonts w:cstheme="minorHAnsi"/>
                <w:sz w:val="16"/>
                <w:szCs w:val="16"/>
              </w:rPr>
              <w:t>No Change</w:t>
            </w:r>
          </w:p>
        </w:tc>
        <w:tc>
          <w:tcPr>
            <w:tcW w:w="1973" w:type="dxa"/>
          </w:tcPr>
          <w:p w14:paraId="3C1DA719" w14:textId="3DFEE49B" w:rsidR="000C5966" w:rsidRPr="00A15CA0" w:rsidRDefault="00B25F42" w:rsidP="00495BEA">
            <w:pPr>
              <w:rPr>
                <w:rFonts w:cstheme="minorHAnsi"/>
                <w:sz w:val="16"/>
                <w:szCs w:val="16"/>
              </w:rPr>
            </w:pPr>
            <w:r w:rsidRPr="00A15CA0">
              <w:rPr>
                <w:rFonts w:cstheme="minorHAnsi"/>
                <w:sz w:val="16"/>
                <w:szCs w:val="16"/>
              </w:rPr>
              <w:t>No Change</w:t>
            </w:r>
          </w:p>
        </w:tc>
      </w:tr>
      <w:tr w:rsidR="000C5966" w:rsidRPr="00A15CA0" w14:paraId="306BA820" w14:textId="58A04904" w:rsidTr="00A15CA0">
        <w:tc>
          <w:tcPr>
            <w:tcW w:w="2122" w:type="dxa"/>
          </w:tcPr>
          <w:p w14:paraId="5ACE6BDD" w14:textId="3231EA06" w:rsidR="000C5966" w:rsidRPr="00A15CA0" w:rsidRDefault="000C5966" w:rsidP="00495BEA">
            <w:pPr>
              <w:rPr>
                <w:rFonts w:cstheme="minorHAnsi"/>
                <w:b/>
                <w:bCs/>
                <w:sz w:val="16"/>
                <w:szCs w:val="16"/>
              </w:rPr>
            </w:pPr>
            <w:r w:rsidRPr="00A15CA0">
              <w:rPr>
                <w:rFonts w:cstheme="minorHAnsi"/>
                <w:b/>
                <w:bCs/>
                <w:sz w:val="16"/>
                <w:szCs w:val="16"/>
              </w:rPr>
              <w:t>S</w:t>
            </w:r>
            <w:r w:rsidR="00913EC7" w:rsidRPr="00A15CA0">
              <w:rPr>
                <w:rFonts w:cstheme="minorHAnsi"/>
                <w:b/>
                <w:bCs/>
                <w:sz w:val="16"/>
                <w:szCs w:val="16"/>
              </w:rPr>
              <w:t xml:space="preserve"> = Situation</w:t>
            </w:r>
          </w:p>
        </w:tc>
        <w:tc>
          <w:tcPr>
            <w:tcW w:w="1973" w:type="dxa"/>
          </w:tcPr>
          <w:p w14:paraId="7DE75FC9" w14:textId="77777777" w:rsidR="00B407F7" w:rsidRPr="00A15CA0" w:rsidRDefault="002B6359" w:rsidP="00B407F7">
            <w:pPr>
              <w:rPr>
                <w:rFonts w:cstheme="minorHAnsi"/>
                <w:sz w:val="16"/>
                <w:szCs w:val="16"/>
              </w:rPr>
            </w:pPr>
            <w:r w:rsidRPr="00A15CA0">
              <w:rPr>
                <w:rFonts w:cstheme="minorHAnsi"/>
                <w:sz w:val="16"/>
                <w:szCs w:val="16"/>
              </w:rPr>
              <w:t>Why are you calling me?</w:t>
            </w:r>
          </w:p>
          <w:p w14:paraId="1146DBDB" w14:textId="77777777" w:rsidR="00B407F7" w:rsidRPr="00A15CA0" w:rsidRDefault="002B6359" w:rsidP="00B407F7">
            <w:pPr>
              <w:rPr>
                <w:rFonts w:cstheme="minorHAnsi"/>
                <w:sz w:val="16"/>
                <w:szCs w:val="16"/>
              </w:rPr>
            </w:pPr>
            <w:r w:rsidRPr="00A15CA0">
              <w:rPr>
                <w:rFonts w:cstheme="minorHAnsi"/>
                <w:sz w:val="16"/>
                <w:szCs w:val="16"/>
              </w:rPr>
              <w:t xml:space="preserve">What is the patient’s </w:t>
            </w:r>
            <w:proofErr w:type="gramStart"/>
            <w:r w:rsidRPr="00A15CA0">
              <w:rPr>
                <w:rFonts w:cstheme="minorHAnsi"/>
                <w:sz w:val="16"/>
                <w:szCs w:val="16"/>
              </w:rPr>
              <w:t>name  (</w:t>
            </w:r>
            <w:proofErr w:type="gramEnd"/>
            <w:r w:rsidRPr="00A15CA0">
              <w:rPr>
                <w:rFonts w:cstheme="minorHAnsi"/>
                <w:sz w:val="16"/>
                <w:szCs w:val="16"/>
              </w:rPr>
              <w:t>first name followed by surname)?</w:t>
            </w:r>
          </w:p>
          <w:p w14:paraId="2475E397" w14:textId="77777777" w:rsidR="00B407F7" w:rsidRPr="00A15CA0" w:rsidRDefault="002B6359" w:rsidP="00B407F7">
            <w:pPr>
              <w:rPr>
                <w:rFonts w:cstheme="minorHAnsi"/>
                <w:sz w:val="16"/>
                <w:szCs w:val="16"/>
              </w:rPr>
            </w:pPr>
            <w:r w:rsidRPr="00A15CA0">
              <w:rPr>
                <w:rFonts w:cstheme="minorHAnsi"/>
                <w:sz w:val="16"/>
                <w:szCs w:val="16"/>
              </w:rPr>
              <w:t>How old is the patient?</w:t>
            </w:r>
          </w:p>
          <w:p w14:paraId="42193154" w14:textId="77777777" w:rsidR="00B407F7" w:rsidRPr="00A15CA0" w:rsidRDefault="002B6359" w:rsidP="00B407F7">
            <w:pPr>
              <w:rPr>
                <w:rFonts w:cstheme="minorHAnsi"/>
                <w:sz w:val="16"/>
                <w:szCs w:val="16"/>
              </w:rPr>
            </w:pPr>
            <w:r w:rsidRPr="00A15CA0">
              <w:rPr>
                <w:rFonts w:cstheme="minorHAnsi"/>
                <w:sz w:val="16"/>
                <w:szCs w:val="16"/>
              </w:rPr>
              <w:t>What gender is the patient?</w:t>
            </w:r>
          </w:p>
          <w:p w14:paraId="3C0CF027" w14:textId="3C812946" w:rsidR="000C5966" w:rsidRPr="00A15CA0" w:rsidRDefault="002B6359" w:rsidP="00B407F7">
            <w:pPr>
              <w:rPr>
                <w:rFonts w:cstheme="minorHAnsi"/>
                <w:sz w:val="16"/>
                <w:szCs w:val="16"/>
              </w:rPr>
            </w:pPr>
            <w:r w:rsidRPr="00A15CA0">
              <w:rPr>
                <w:rFonts w:cstheme="minorHAnsi"/>
                <w:sz w:val="16"/>
                <w:szCs w:val="16"/>
              </w:rPr>
              <w:t>What is/are the problem/s or diagnosis/es?</w:t>
            </w:r>
          </w:p>
        </w:tc>
        <w:tc>
          <w:tcPr>
            <w:tcW w:w="1970" w:type="dxa"/>
          </w:tcPr>
          <w:p w14:paraId="5765CD1A" w14:textId="6B22018B" w:rsidR="000C5966" w:rsidRPr="00A15CA0" w:rsidRDefault="00913EC7" w:rsidP="00495BEA">
            <w:pPr>
              <w:rPr>
                <w:rFonts w:cstheme="minorHAnsi"/>
                <w:sz w:val="16"/>
                <w:szCs w:val="16"/>
              </w:rPr>
            </w:pPr>
            <w:r w:rsidRPr="00A15CA0">
              <w:rPr>
                <w:rFonts w:cstheme="minorHAnsi"/>
                <w:sz w:val="16"/>
                <w:szCs w:val="16"/>
              </w:rPr>
              <w:t>No Change</w:t>
            </w:r>
          </w:p>
        </w:tc>
        <w:tc>
          <w:tcPr>
            <w:tcW w:w="1967" w:type="dxa"/>
          </w:tcPr>
          <w:p w14:paraId="777A3C7A" w14:textId="293B8CA6" w:rsidR="000C5966" w:rsidRPr="00A15CA0" w:rsidRDefault="00913EC7" w:rsidP="00495BEA">
            <w:pPr>
              <w:rPr>
                <w:rFonts w:cstheme="minorHAnsi"/>
                <w:sz w:val="16"/>
                <w:szCs w:val="16"/>
              </w:rPr>
            </w:pPr>
            <w:r w:rsidRPr="00A15CA0">
              <w:rPr>
                <w:rFonts w:cstheme="minorHAnsi"/>
                <w:sz w:val="16"/>
                <w:szCs w:val="16"/>
              </w:rPr>
              <w:t>Add: –    Has the patient been admitted or accepted by a specialty team. –    Is the patient scheduled under the Mental Health Act, do they need a nurse special</w:t>
            </w:r>
          </w:p>
        </w:tc>
        <w:tc>
          <w:tcPr>
            <w:tcW w:w="1963" w:type="dxa"/>
          </w:tcPr>
          <w:p w14:paraId="276F12F3" w14:textId="13DE770D" w:rsidR="000C5966" w:rsidRPr="00A15CA0" w:rsidRDefault="00913EC7" w:rsidP="00495BEA">
            <w:pPr>
              <w:rPr>
                <w:rFonts w:cstheme="minorHAnsi"/>
                <w:sz w:val="16"/>
                <w:szCs w:val="16"/>
              </w:rPr>
            </w:pPr>
            <w:r w:rsidRPr="00A15CA0">
              <w:rPr>
                <w:rFonts w:cstheme="minorHAnsi"/>
                <w:sz w:val="16"/>
                <w:szCs w:val="16"/>
              </w:rPr>
              <w:t>No Change</w:t>
            </w:r>
          </w:p>
        </w:tc>
        <w:tc>
          <w:tcPr>
            <w:tcW w:w="1980" w:type="dxa"/>
          </w:tcPr>
          <w:p w14:paraId="6B36CD37" w14:textId="54804164" w:rsidR="000C5966" w:rsidRPr="00A15CA0" w:rsidRDefault="00B25F42" w:rsidP="00495BEA">
            <w:pPr>
              <w:rPr>
                <w:rFonts w:cstheme="minorHAnsi"/>
                <w:sz w:val="16"/>
                <w:szCs w:val="16"/>
              </w:rPr>
            </w:pPr>
            <w:r w:rsidRPr="00A15CA0">
              <w:rPr>
                <w:rFonts w:cstheme="minorHAnsi"/>
                <w:sz w:val="16"/>
                <w:szCs w:val="16"/>
              </w:rPr>
              <w:t>Add: –   Is the patient in the ED, Ward, Community? –   Is the patient in seclusion? –   Is the patient under the Mental Health Act?</w:t>
            </w:r>
          </w:p>
        </w:tc>
        <w:tc>
          <w:tcPr>
            <w:tcW w:w="1973" w:type="dxa"/>
          </w:tcPr>
          <w:p w14:paraId="181DFD9D" w14:textId="2D408D6C" w:rsidR="000C5966" w:rsidRPr="00A15CA0" w:rsidRDefault="00B25F42" w:rsidP="00495BEA">
            <w:pPr>
              <w:rPr>
                <w:rFonts w:cstheme="minorHAnsi"/>
                <w:sz w:val="16"/>
                <w:szCs w:val="16"/>
              </w:rPr>
            </w:pPr>
            <w:r w:rsidRPr="00A15CA0">
              <w:rPr>
                <w:rFonts w:cstheme="minorHAnsi"/>
                <w:sz w:val="16"/>
                <w:szCs w:val="16"/>
              </w:rPr>
              <w:t>No Change</w:t>
            </w:r>
          </w:p>
        </w:tc>
      </w:tr>
      <w:tr w:rsidR="000C5966" w:rsidRPr="00A15CA0" w14:paraId="35A8702D" w14:textId="51973DBC" w:rsidTr="00A15CA0">
        <w:tc>
          <w:tcPr>
            <w:tcW w:w="2122" w:type="dxa"/>
          </w:tcPr>
          <w:p w14:paraId="2D1D91E4" w14:textId="02814716" w:rsidR="000C5966" w:rsidRPr="00A15CA0" w:rsidRDefault="000C5966" w:rsidP="00495BEA">
            <w:pPr>
              <w:rPr>
                <w:rFonts w:cstheme="minorHAnsi"/>
                <w:b/>
                <w:bCs/>
                <w:sz w:val="16"/>
                <w:szCs w:val="16"/>
              </w:rPr>
            </w:pPr>
            <w:r w:rsidRPr="00A15CA0">
              <w:rPr>
                <w:rFonts w:cstheme="minorHAnsi"/>
                <w:b/>
                <w:bCs/>
                <w:sz w:val="16"/>
                <w:szCs w:val="16"/>
              </w:rPr>
              <w:t>B</w:t>
            </w:r>
            <w:r w:rsidR="00913EC7" w:rsidRPr="00A15CA0">
              <w:rPr>
                <w:rFonts w:cstheme="minorHAnsi"/>
                <w:b/>
                <w:bCs/>
                <w:sz w:val="16"/>
                <w:szCs w:val="16"/>
              </w:rPr>
              <w:t xml:space="preserve"> = Background</w:t>
            </w:r>
          </w:p>
        </w:tc>
        <w:tc>
          <w:tcPr>
            <w:tcW w:w="1973" w:type="dxa"/>
          </w:tcPr>
          <w:p w14:paraId="36B8E1E5" w14:textId="77777777" w:rsidR="00B407F7" w:rsidRPr="00A15CA0" w:rsidRDefault="002B6359" w:rsidP="00495BEA">
            <w:pPr>
              <w:rPr>
                <w:rFonts w:cstheme="minorHAnsi"/>
                <w:sz w:val="16"/>
                <w:szCs w:val="16"/>
              </w:rPr>
            </w:pPr>
            <w:r w:rsidRPr="00A15CA0">
              <w:rPr>
                <w:rFonts w:cstheme="minorHAnsi"/>
                <w:sz w:val="16"/>
                <w:szCs w:val="16"/>
              </w:rPr>
              <w:t>What is/are the presenting symptom/s?</w:t>
            </w:r>
          </w:p>
          <w:p w14:paraId="458A25A5" w14:textId="77777777" w:rsidR="00B407F7" w:rsidRPr="00A15CA0" w:rsidRDefault="002B6359" w:rsidP="00495BEA">
            <w:pPr>
              <w:rPr>
                <w:rFonts w:cstheme="minorHAnsi"/>
                <w:sz w:val="16"/>
                <w:szCs w:val="16"/>
              </w:rPr>
            </w:pPr>
            <w:r w:rsidRPr="00A15CA0">
              <w:rPr>
                <w:rFonts w:cstheme="minorHAnsi"/>
                <w:sz w:val="16"/>
                <w:szCs w:val="16"/>
              </w:rPr>
              <w:t>How bad are these symptoms?</w:t>
            </w:r>
          </w:p>
          <w:p w14:paraId="51719FCE" w14:textId="77777777" w:rsidR="00B407F7" w:rsidRPr="00A15CA0" w:rsidRDefault="002B6359" w:rsidP="00495BEA">
            <w:pPr>
              <w:rPr>
                <w:rFonts w:cstheme="minorHAnsi"/>
                <w:sz w:val="16"/>
                <w:szCs w:val="16"/>
              </w:rPr>
            </w:pPr>
            <w:r w:rsidRPr="00A15CA0">
              <w:rPr>
                <w:rFonts w:cstheme="minorHAnsi"/>
                <w:sz w:val="16"/>
                <w:szCs w:val="16"/>
              </w:rPr>
              <w:t>What relevant problems has the patient had previously?</w:t>
            </w:r>
          </w:p>
          <w:p w14:paraId="2D5B7226" w14:textId="77777777" w:rsidR="00B407F7" w:rsidRPr="00A15CA0" w:rsidRDefault="002B6359" w:rsidP="00495BEA">
            <w:pPr>
              <w:rPr>
                <w:rFonts w:cstheme="minorHAnsi"/>
                <w:sz w:val="16"/>
                <w:szCs w:val="16"/>
              </w:rPr>
            </w:pPr>
            <w:r w:rsidRPr="00A15CA0">
              <w:rPr>
                <w:rFonts w:cstheme="minorHAnsi"/>
                <w:sz w:val="16"/>
                <w:szCs w:val="16"/>
              </w:rPr>
              <w:t>What medications is the patient on?</w:t>
            </w:r>
          </w:p>
          <w:p w14:paraId="3E181A4D" w14:textId="77777777" w:rsidR="00B407F7" w:rsidRPr="00A15CA0" w:rsidRDefault="002B6359" w:rsidP="00495BEA">
            <w:pPr>
              <w:rPr>
                <w:rFonts w:cstheme="minorHAnsi"/>
                <w:sz w:val="16"/>
                <w:szCs w:val="16"/>
              </w:rPr>
            </w:pPr>
            <w:r w:rsidRPr="00A15CA0">
              <w:rPr>
                <w:rFonts w:cstheme="minorHAnsi"/>
                <w:sz w:val="16"/>
                <w:szCs w:val="16"/>
              </w:rPr>
              <w:t>What allergies does the patient have?</w:t>
            </w:r>
          </w:p>
          <w:p w14:paraId="6272AF7E" w14:textId="56A7C91C" w:rsidR="000C5966" w:rsidRPr="00A15CA0" w:rsidRDefault="002B6359" w:rsidP="00495BEA">
            <w:pPr>
              <w:rPr>
                <w:rFonts w:cstheme="minorHAnsi"/>
                <w:sz w:val="16"/>
                <w:szCs w:val="16"/>
              </w:rPr>
            </w:pPr>
            <w:r w:rsidRPr="00A15CA0">
              <w:rPr>
                <w:rFonts w:cstheme="minorHAnsi"/>
                <w:sz w:val="16"/>
                <w:szCs w:val="16"/>
              </w:rPr>
              <w:t>Does the patient smoke, drink or use</w:t>
            </w:r>
            <w:r w:rsidR="00B407F7" w:rsidRPr="00A15CA0">
              <w:rPr>
                <w:rFonts w:cstheme="minorHAnsi"/>
                <w:sz w:val="16"/>
                <w:szCs w:val="16"/>
              </w:rPr>
              <w:t xml:space="preserve"> </w:t>
            </w:r>
            <w:r w:rsidRPr="00A15CA0">
              <w:rPr>
                <w:rFonts w:cstheme="minorHAnsi"/>
                <w:sz w:val="16"/>
                <w:szCs w:val="16"/>
              </w:rPr>
              <w:t>benzodiazepines? Why does the patient need to be treated in hospital rather than at home or in the clinic?</w:t>
            </w:r>
          </w:p>
        </w:tc>
        <w:tc>
          <w:tcPr>
            <w:tcW w:w="1970" w:type="dxa"/>
          </w:tcPr>
          <w:p w14:paraId="26DFD9F8" w14:textId="77777777" w:rsidR="00913EC7" w:rsidRPr="00A15CA0" w:rsidRDefault="00913EC7" w:rsidP="00913EC7">
            <w:pPr>
              <w:rPr>
                <w:rFonts w:cstheme="minorHAnsi"/>
                <w:sz w:val="16"/>
                <w:szCs w:val="16"/>
              </w:rPr>
            </w:pPr>
            <w:r w:rsidRPr="00A15CA0">
              <w:rPr>
                <w:rFonts w:cstheme="minorHAnsi"/>
                <w:sz w:val="16"/>
                <w:szCs w:val="16"/>
              </w:rPr>
              <w:t xml:space="preserve">Remove: </w:t>
            </w:r>
          </w:p>
          <w:p w14:paraId="0D1B3250" w14:textId="3F8D32BA" w:rsidR="00913EC7" w:rsidRPr="00A15CA0" w:rsidRDefault="00913EC7" w:rsidP="00913EC7">
            <w:pPr>
              <w:rPr>
                <w:rFonts w:cstheme="minorHAnsi"/>
                <w:sz w:val="16"/>
                <w:szCs w:val="16"/>
              </w:rPr>
            </w:pPr>
            <w:r w:rsidRPr="00A15CA0">
              <w:rPr>
                <w:rFonts w:cstheme="minorHAnsi"/>
                <w:sz w:val="16"/>
                <w:szCs w:val="16"/>
              </w:rPr>
              <w:t>“How bad are these symptoms”</w:t>
            </w:r>
          </w:p>
          <w:p w14:paraId="3BE4F714" w14:textId="77777777" w:rsidR="00913EC7" w:rsidRPr="00A15CA0" w:rsidRDefault="00913EC7" w:rsidP="00913EC7">
            <w:pPr>
              <w:rPr>
                <w:rFonts w:cstheme="minorHAnsi"/>
                <w:sz w:val="16"/>
                <w:szCs w:val="16"/>
              </w:rPr>
            </w:pPr>
            <w:r w:rsidRPr="00A15CA0">
              <w:rPr>
                <w:rFonts w:cstheme="minorHAnsi"/>
                <w:sz w:val="16"/>
                <w:szCs w:val="16"/>
              </w:rPr>
              <w:t>Add:</w:t>
            </w:r>
          </w:p>
          <w:p w14:paraId="68761A0D" w14:textId="77777777" w:rsidR="00913EC7" w:rsidRPr="00A15CA0" w:rsidRDefault="00913EC7" w:rsidP="00913EC7">
            <w:pPr>
              <w:rPr>
                <w:rFonts w:cstheme="minorHAnsi"/>
                <w:sz w:val="16"/>
                <w:szCs w:val="16"/>
              </w:rPr>
            </w:pPr>
            <w:r w:rsidRPr="00A15CA0">
              <w:rPr>
                <w:rFonts w:cstheme="minorHAnsi"/>
                <w:sz w:val="16"/>
                <w:szCs w:val="16"/>
              </w:rPr>
              <w:t xml:space="preserve">Has the patient </w:t>
            </w:r>
            <w:proofErr w:type="gramStart"/>
            <w:r w:rsidRPr="00A15CA0">
              <w:rPr>
                <w:rFonts w:cstheme="minorHAnsi"/>
                <w:sz w:val="16"/>
                <w:szCs w:val="16"/>
              </w:rPr>
              <w:t>had  a</w:t>
            </w:r>
            <w:proofErr w:type="gramEnd"/>
            <w:r w:rsidRPr="00A15CA0">
              <w:rPr>
                <w:rFonts w:cstheme="minorHAnsi"/>
                <w:sz w:val="16"/>
                <w:szCs w:val="16"/>
              </w:rPr>
              <w:t xml:space="preserve"> recent surgery?  </w:t>
            </w:r>
          </w:p>
          <w:p w14:paraId="57EA40BA" w14:textId="77777777" w:rsidR="00913EC7" w:rsidRPr="00A15CA0" w:rsidRDefault="00913EC7" w:rsidP="00913EC7">
            <w:pPr>
              <w:rPr>
                <w:rFonts w:cstheme="minorHAnsi"/>
                <w:sz w:val="16"/>
                <w:szCs w:val="16"/>
              </w:rPr>
            </w:pPr>
            <w:r w:rsidRPr="00A15CA0">
              <w:rPr>
                <w:rFonts w:cstheme="minorHAnsi"/>
                <w:sz w:val="16"/>
                <w:szCs w:val="16"/>
              </w:rPr>
              <w:t xml:space="preserve">If so, what </w:t>
            </w:r>
            <w:proofErr w:type="gramStart"/>
            <w:r w:rsidRPr="00A15CA0">
              <w:rPr>
                <w:rFonts w:cstheme="minorHAnsi"/>
                <w:sz w:val="16"/>
                <w:szCs w:val="16"/>
              </w:rPr>
              <w:t>surgery  and</w:t>
            </w:r>
            <w:proofErr w:type="gramEnd"/>
            <w:r w:rsidRPr="00A15CA0">
              <w:rPr>
                <w:rFonts w:cstheme="minorHAnsi"/>
                <w:sz w:val="16"/>
                <w:szCs w:val="16"/>
              </w:rPr>
              <w:t xml:space="preserve"> when?</w:t>
            </w:r>
          </w:p>
          <w:p w14:paraId="64C3628B" w14:textId="5DF396A8" w:rsidR="000C5966" w:rsidRPr="00A15CA0" w:rsidRDefault="00913EC7" w:rsidP="00913EC7">
            <w:pPr>
              <w:rPr>
                <w:rFonts w:cstheme="minorHAnsi"/>
                <w:sz w:val="16"/>
                <w:szCs w:val="16"/>
              </w:rPr>
            </w:pPr>
            <w:r w:rsidRPr="00A15CA0">
              <w:rPr>
                <w:rFonts w:cstheme="minorHAnsi"/>
                <w:sz w:val="16"/>
                <w:szCs w:val="16"/>
              </w:rPr>
              <w:t>When did the patient last eat or drink?</w:t>
            </w:r>
          </w:p>
        </w:tc>
        <w:tc>
          <w:tcPr>
            <w:tcW w:w="1967" w:type="dxa"/>
          </w:tcPr>
          <w:p w14:paraId="36A84C4F" w14:textId="378B7C5C" w:rsidR="000C5966" w:rsidRPr="00A15CA0" w:rsidRDefault="00913EC7" w:rsidP="00495BEA">
            <w:pPr>
              <w:rPr>
                <w:rFonts w:cstheme="minorHAnsi"/>
                <w:sz w:val="16"/>
                <w:szCs w:val="16"/>
              </w:rPr>
            </w:pPr>
            <w:r w:rsidRPr="00A15CA0">
              <w:rPr>
                <w:rFonts w:cstheme="minorHAnsi"/>
                <w:sz w:val="16"/>
                <w:szCs w:val="16"/>
              </w:rPr>
              <w:t>Add: –    What is their pre-</w:t>
            </w:r>
            <w:proofErr w:type="gramStart"/>
            <w:r w:rsidRPr="00A15CA0">
              <w:rPr>
                <w:rFonts w:cstheme="minorHAnsi"/>
                <w:sz w:val="16"/>
                <w:szCs w:val="16"/>
              </w:rPr>
              <w:t>morbid  status</w:t>
            </w:r>
            <w:proofErr w:type="gramEnd"/>
            <w:r w:rsidRPr="00A15CA0">
              <w:rPr>
                <w:rFonts w:cstheme="minorHAnsi"/>
                <w:sz w:val="16"/>
                <w:szCs w:val="16"/>
              </w:rPr>
              <w:t xml:space="preserve"> and social situation? –    Any important linkages with out of hospital care / General Practice</w:t>
            </w:r>
          </w:p>
        </w:tc>
        <w:tc>
          <w:tcPr>
            <w:tcW w:w="1963" w:type="dxa"/>
          </w:tcPr>
          <w:p w14:paraId="7184360F" w14:textId="741A257B" w:rsidR="000C5966" w:rsidRPr="00A15CA0" w:rsidRDefault="00913EC7" w:rsidP="00495BEA">
            <w:pPr>
              <w:rPr>
                <w:rFonts w:cstheme="minorHAnsi"/>
                <w:sz w:val="16"/>
                <w:szCs w:val="16"/>
              </w:rPr>
            </w:pPr>
            <w:r w:rsidRPr="00A15CA0">
              <w:rPr>
                <w:rFonts w:cstheme="minorHAnsi"/>
                <w:sz w:val="16"/>
                <w:szCs w:val="16"/>
              </w:rPr>
              <w:t xml:space="preserve">Add: –   Is the patient pregnant? –   How many weeks gestation? –    If in labour, what is the Cervix dilation? –    Information relating to </w:t>
            </w:r>
            <w:proofErr w:type="gramStart"/>
            <w:r w:rsidRPr="00A15CA0">
              <w:rPr>
                <w:rFonts w:cstheme="minorHAnsi"/>
                <w:sz w:val="16"/>
                <w:szCs w:val="16"/>
              </w:rPr>
              <w:t>the  CTG</w:t>
            </w:r>
            <w:proofErr w:type="gramEnd"/>
            <w:r w:rsidRPr="00A15CA0">
              <w:rPr>
                <w:rFonts w:cstheme="minorHAnsi"/>
                <w:sz w:val="16"/>
                <w:szCs w:val="16"/>
              </w:rPr>
              <w:t xml:space="preserve"> trac</w:t>
            </w:r>
          </w:p>
        </w:tc>
        <w:tc>
          <w:tcPr>
            <w:tcW w:w="1980" w:type="dxa"/>
          </w:tcPr>
          <w:p w14:paraId="5346EA2B" w14:textId="77777777" w:rsidR="00B25F42" w:rsidRPr="00A15CA0" w:rsidRDefault="00B25F42" w:rsidP="00B25F42">
            <w:pPr>
              <w:rPr>
                <w:rFonts w:cstheme="minorHAnsi"/>
                <w:sz w:val="16"/>
                <w:szCs w:val="16"/>
              </w:rPr>
            </w:pPr>
            <w:r w:rsidRPr="00A15CA0">
              <w:rPr>
                <w:rFonts w:cstheme="minorHAnsi"/>
                <w:sz w:val="16"/>
                <w:szCs w:val="16"/>
              </w:rPr>
              <w:t>Remove: –</w:t>
            </w:r>
            <w:proofErr w:type="gramStart"/>
            <w:r w:rsidRPr="00A15CA0">
              <w:rPr>
                <w:rFonts w:cstheme="minorHAnsi"/>
                <w:sz w:val="16"/>
                <w:szCs w:val="16"/>
              </w:rPr>
              <w:t xml:space="preserve">   “</w:t>
            </w:r>
            <w:proofErr w:type="gramEnd"/>
            <w:r w:rsidRPr="00A15CA0">
              <w:rPr>
                <w:rFonts w:cstheme="minorHAnsi"/>
                <w:sz w:val="16"/>
                <w:szCs w:val="16"/>
              </w:rPr>
              <w:t>How bad are these symptoms” –    Why does the patient need to be treated in hospital rather than at home or in the clinic?</w:t>
            </w:r>
          </w:p>
          <w:p w14:paraId="781AC299" w14:textId="6292515B" w:rsidR="000C5966" w:rsidRPr="00A15CA0" w:rsidRDefault="00B25F42" w:rsidP="00B25F42">
            <w:pPr>
              <w:rPr>
                <w:rFonts w:cstheme="minorHAnsi"/>
                <w:sz w:val="16"/>
                <w:szCs w:val="16"/>
              </w:rPr>
            </w:pPr>
            <w:r w:rsidRPr="00A15CA0">
              <w:rPr>
                <w:rFonts w:cstheme="minorHAnsi"/>
                <w:sz w:val="16"/>
                <w:szCs w:val="16"/>
              </w:rPr>
              <w:t>Add: –   How long has this patient been in care? –   Do they have a primary carer? –   Accommodation? –   How/why did this person get brought to hospital? –   Substance abuse?</w:t>
            </w:r>
          </w:p>
        </w:tc>
        <w:tc>
          <w:tcPr>
            <w:tcW w:w="1973" w:type="dxa"/>
          </w:tcPr>
          <w:p w14:paraId="32283D00" w14:textId="022F248E" w:rsidR="000C5966" w:rsidRPr="00A15CA0" w:rsidRDefault="00B25F42" w:rsidP="00495BEA">
            <w:pPr>
              <w:rPr>
                <w:rFonts w:cstheme="minorHAnsi"/>
                <w:sz w:val="16"/>
                <w:szCs w:val="16"/>
              </w:rPr>
            </w:pPr>
            <w:r w:rsidRPr="00A15CA0">
              <w:rPr>
                <w:rFonts w:cstheme="minorHAnsi"/>
                <w:sz w:val="16"/>
                <w:szCs w:val="16"/>
              </w:rPr>
              <w:t xml:space="preserve">Add: –    Birth history (antenatal, perinatal etc) –    Developmental &amp; growth assessments (growth charts) –   Social/family issues –   Vaccination </w:t>
            </w:r>
            <w:proofErr w:type="spellStart"/>
            <w:r w:rsidRPr="00A15CA0">
              <w:rPr>
                <w:rFonts w:cstheme="minorHAnsi"/>
                <w:sz w:val="16"/>
                <w:szCs w:val="16"/>
              </w:rPr>
              <w:t>statu</w:t>
            </w:r>
            <w:proofErr w:type="spellEnd"/>
          </w:p>
        </w:tc>
      </w:tr>
      <w:tr w:rsidR="000C5966" w:rsidRPr="00A15CA0" w14:paraId="20381F97" w14:textId="4CB8EB76" w:rsidTr="00A15CA0">
        <w:tc>
          <w:tcPr>
            <w:tcW w:w="2122" w:type="dxa"/>
          </w:tcPr>
          <w:p w14:paraId="19E44D49" w14:textId="293C02A4" w:rsidR="000C5966" w:rsidRPr="00A15CA0" w:rsidRDefault="000C5966" w:rsidP="00495BEA">
            <w:pPr>
              <w:rPr>
                <w:rFonts w:cstheme="minorHAnsi"/>
                <w:b/>
                <w:bCs/>
                <w:sz w:val="16"/>
                <w:szCs w:val="16"/>
              </w:rPr>
            </w:pPr>
            <w:r w:rsidRPr="00A15CA0">
              <w:rPr>
                <w:rFonts w:cstheme="minorHAnsi"/>
                <w:b/>
                <w:bCs/>
                <w:sz w:val="16"/>
                <w:szCs w:val="16"/>
              </w:rPr>
              <w:t>A</w:t>
            </w:r>
            <w:r w:rsidR="00913EC7" w:rsidRPr="00A15CA0">
              <w:rPr>
                <w:rFonts w:cstheme="minorHAnsi"/>
                <w:b/>
                <w:bCs/>
                <w:sz w:val="16"/>
                <w:szCs w:val="16"/>
              </w:rPr>
              <w:t xml:space="preserve"> = Assessment</w:t>
            </w:r>
          </w:p>
        </w:tc>
        <w:tc>
          <w:tcPr>
            <w:tcW w:w="1973" w:type="dxa"/>
          </w:tcPr>
          <w:p w14:paraId="23AD1026" w14:textId="2D0B98A1" w:rsidR="00B407F7" w:rsidRPr="00A15CA0" w:rsidRDefault="002B6359" w:rsidP="00495BEA">
            <w:pPr>
              <w:rPr>
                <w:rFonts w:cstheme="minorHAnsi"/>
                <w:sz w:val="16"/>
                <w:szCs w:val="16"/>
              </w:rPr>
            </w:pPr>
            <w:r w:rsidRPr="00A15CA0">
              <w:rPr>
                <w:rFonts w:cstheme="minorHAnsi"/>
                <w:sz w:val="16"/>
                <w:szCs w:val="16"/>
              </w:rPr>
              <w:t>What are the patient’s vital signs (appearance, comfort, Bp, pulse rate and rhythm, JV</w:t>
            </w:r>
            <w:r w:rsidR="00913EC7" w:rsidRPr="00A15CA0">
              <w:rPr>
                <w:rFonts w:cstheme="minorHAnsi"/>
                <w:sz w:val="16"/>
                <w:szCs w:val="16"/>
              </w:rPr>
              <w:t>P</w:t>
            </w:r>
            <w:r w:rsidRPr="00A15CA0">
              <w:rPr>
                <w:rFonts w:cstheme="minorHAnsi"/>
                <w:sz w:val="16"/>
                <w:szCs w:val="16"/>
              </w:rPr>
              <w:t xml:space="preserve">, </w:t>
            </w:r>
            <w:r w:rsidRPr="00A15CA0">
              <w:rPr>
                <w:rFonts w:cstheme="minorHAnsi"/>
                <w:sz w:val="16"/>
                <w:szCs w:val="16"/>
              </w:rPr>
              <w:lastRenderedPageBreak/>
              <w:t xml:space="preserve">respiratory rate, </w:t>
            </w:r>
            <w:proofErr w:type="gramStart"/>
            <w:r w:rsidRPr="00A15CA0">
              <w:rPr>
                <w:rFonts w:cstheme="minorHAnsi"/>
                <w:sz w:val="16"/>
                <w:szCs w:val="16"/>
              </w:rPr>
              <w:t>temperature</w:t>
            </w:r>
            <w:proofErr w:type="gramEnd"/>
            <w:r w:rsidRPr="00A15CA0">
              <w:rPr>
                <w:rFonts w:cstheme="minorHAnsi"/>
                <w:sz w:val="16"/>
                <w:szCs w:val="16"/>
              </w:rPr>
              <w:t xml:space="preserve"> and urine output)</w:t>
            </w:r>
            <w:r w:rsidR="00B407F7" w:rsidRPr="00A15CA0">
              <w:rPr>
                <w:rFonts w:cstheme="minorHAnsi"/>
                <w:sz w:val="16"/>
                <w:szCs w:val="16"/>
              </w:rPr>
              <w:t>?</w:t>
            </w:r>
          </w:p>
          <w:p w14:paraId="1CE03459" w14:textId="77777777" w:rsidR="00B407F7" w:rsidRPr="00A15CA0" w:rsidRDefault="002B6359" w:rsidP="00495BEA">
            <w:pPr>
              <w:rPr>
                <w:rFonts w:cstheme="minorHAnsi"/>
                <w:sz w:val="16"/>
                <w:szCs w:val="16"/>
              </w:rPr>
            </w:pPr>
            <w:r w:rsidRPr="00A15CA0">
              <w:rPr>
                <w:rFonts w:cstheme="minorHAnsi"/>
                <w:sz w:val="16"/>
                <w:szCs w:val="16"/>
              </w:rPr>
              <w:t xml:space="preserve">What are the salient clinical signs that </w:t>
            </w:r>
            <w:proofErr w:type="gramStart"/>
            <w:r w:rsidRPr="00A15CA0">
              <w:rPr>
                <w:rFonts w:cstheme="minorHAnsi"/>
                <w:sz w:val="16"/>
                <w:szCs w:val="16"/>
              </w:rPr>
              <w:t>support  the</w:t>
            </w:r>
            <w:proofErr w:type="gramEnd"/>
            <w:r w:rsidRPr="00A15CA0">
              <w:rPr>
                <w:rFonts w:cstheme="minorHAnsi"/>
                <w:sz w:val="16"/>
                <w:szCs w:val="16"/>
              </w:rPr>
              <w:t xml:space="preserve"> diagnosis and indicate the severity?</w:t>
            </w:r>
          </w:p>
          <w:p w14:paraId="1EB4651B" w14:textId="77777777" w:rsidR="00B407F7" w:rsidRPr="00A15CA0" w:rsidRDefault="002B6359" w:rsidP="00495BEA">
            <w:pPr>
              <w:rPr>
                <w:rFonts w:cstheme="minorHAnsi"/>
                <w:sz w:val="16"/>
                <w:szCs w:val="16"/>
              </w:rPr>
            </w:pPr>
            <w:r w:rsidRPr="00A15CA0">
              <w:rPr>
                <w:rFonts w:cstheme="minorHAnsi"/>
                <w:sz w:val="16"/>
                <w:szCs w:val="16"/>
              </w:rPr>
              <w:t xml:space="preserve">What are the key investigations/ </w:t>
            </w:r>
            <w:proofErr w:type="gramStart"/>
            <w:r w:rsidRPr="00A15CA0">
              <w:rPr>
                <w:rFonts w:cstheme="minorHAnsi"/>
                <w:sz w:val="16"/>
                <w:szCs w:val="16"/>
              </w:rPr>
              <w:t>procedures  –</w:t>
            </w:r>
            <w:proofErr w:type="gramEnd"/>
            <w:r w:rsidRPr="00A15CA0">
              <w:rPr>
                <w:rFonts w:cstheme="minorHAnsi"/>
                <w:sz w:val="16"/>
                <w:szCs w:val="16"/>
              </w:rPr>
              <w:t xml:space="preserve"> planned or results?</w:t>
            </w:r>
          </w:p>
          <w:p w14:paraId="511CB8E0" w14:textId="77777777" w:rsidR="00B407F7" w:rsidRPr="00A15CA0" w:rsidRDefault="002B6359" w:rsidP="00495BEA">
            <w:pPr>
              <w:rPr>
                <w:rFonts w:cstheme="minorHAnsi"/>
                <w:sz w:val="16"/>
                <w:szCs w:val="16"/>
              </w:rPr>
            </w:pPr>
            <w:r w:rsidRPr="00A15CA0">
              <w:rPr>
                <w:rFonts w:cstheme="minorHAnsi"/>
                <w:sz w:val="16"/>
                <w:szCs w:val="16"/>
              </w:rPr>
              <w:t xml:space="preserve">What are the problems and treatments </w:t>
            </w:r>
            <w:proofErr w:type="gramStart"/>
            <w:r w:rsidRPr="00A15CA0">
              <w:rPr>
                <w:rFonts w:cstheme="minorHAnsi"/>
                <w:sz w:val="16"/>
                <w:szCs w:val="16"/>
              </w:rPr>
              <w:t>you  have</w:t>
            </w:r>
            <w:proofErr w:type="gramEnd"/>
            <w:r w:rsidRPr="00A15CA0">
              <w:rPr>
                <w:rFonts w:cstheme="minorHAnsi"/>
                <w:sz w:val="16"/>
                <w:szCs w:val="16"/>
              </w:rPr>
              <w:t xml:space="preserve"> begun in order of importance?</w:t>
            </w:r>
          </w:p>
          <w:p w14:paraId="6675A250" w14:textId="59DEBD9B" w:rsidR="000C5966" w:rsidRPr="00A15CA0" w:rsidRDefault="002B6359" w:rsidP="00495BEA">
            <w:pPr>
              <w:rPr>
                <w:rFonts w:cstheme="minorHAnsi"/>
                <w:sz w:val="16"/>
                <w:szCs w:val="16"/>
              </w:rPr>
            </w:pPr>
            <w:r w:rsidRPr="00A15CA0">
              <w:rPr>
                <w:rFonts w:cstheme="minorHAnsi"/>
                <w:sz w:val="16"/>
                <w:szCs w:val="16"/>
              </w:rPr>
              <w:t xml:space="preserve">Is the patient/carer up to date with </w:t>
            </w:r>
            <w:proofErr w:type="gramStart"/>
            <w:r w:rsidRPr="00A15CA0">
              <w:rPr>
                <w:rFonts w:cstheme="minorHAnsi"/>
                <w:sz w:val="16"/>
                <w:szCs w:val="16"/>
              </w:rPr>
              <w:t>the  diagnosis</w:t>
            </w:r>
            <w:proofErr w:type="gramEnd"/>
            <w:r w:rsidRPr="00A15CA0">
              <w:rPr>
                <w:rFonts w:cstheme="minorHAnsi"/>
                <w:sz w:val="16"/>
                <w:szCs w:val="16"/>
              </w:rPr>
              <w:t xml:space="preserve"> and treatment plan?</w:t>
            </w:r>
          </w:p>
        </w:tc>
        <w:tc>
          <w:tcPr>
            <w:tcW w:w="1970" w:type="dxa"/>
          </w:tcPr>
          <w:p w14:paraId="49E0CB20" w14:textId="32D1D335" w:rsidR="000C5966" w:rsidRPr="00A15CA0" w:rsidRDefault="00913EC7" w:rsidP="00495BEA">
            <w:pPr>
              <w:rPr>
                <w:rFonts w:cstheme="minorHAnsi"/>
                <w:sz w:val="16"/>
                <w:szCs w:val="16"/>
              </w:rPr>
            </w:pPr>
            <w:r w:rsidRPr="00A15CA0">
              <w:rPr>
                <w:rFonts w:cstheme="minorHAnsi"/>
                <w:sz w:val="16"/>
                <w:szCs w:val="16"/>
              </w:rPr>
              <w:lastRenderedPageBreak/>
              <w:t xml:space="preserve">Add: –   Is the patient </w:t>
            </w:r>
            <w:proofErr w:type="gramStart"/>
            <w:r w:rsidRPr="00A15CA0">
              <w:rPr>
                <w:rFonts w:cstheme="minorHAnsi"/>
                <w:sz w:val="16"/>
                <w:szCs w:val="16"/>
              </w:rPr>
              <w:t>having  DVT</w:t>
            </w:r>
            <w:proofErr w:type="gramEnd"/>
            <w:r w:rsidRPr="00A15CA0">
              <w:rPr>
                <w:rFonts w:cstheme="minorHAnsi"/>
                <w:sz w:val="16"/>
                <w:szCs w:val="16"/>
              </w:rPr>
              <w:t xml:space="preserve"> prophylaxis? –    What intravenous </w:t>
            </w:r>
            <w:proofErr w:type="gramStart"/>
            <w:r w:rsidRPr="00A15CA0">
              <w:rPr>
                <w:rFonts w:cstheme="minorHAnsi"/>
                <w:sz w:val="16"/>
                <w:szCs w:val="16"/>
              </w:rPr>
              <w:t>fluids  are</w:t>
            </w:r>
            <w:proofErr w:type="gramEnd"/>
            <w:r w:rsidRPr="00A15CA0">
              <w:rPr>
                <w:rFonts w:cstheme="minorHAnsi"/>
                <w:sz w:val="16"/>
                <w:szCs w:val="16"/>
              </w:rPr>
              <w:t xml:space="preserve"> being administered  </w:t>
            </w:r>
            <w:r w:rsidRPr="00A15CA0">
              <w:rPr>
                <w:rFonts w:cstheme="minorHAnsi"/>
                <w:sz w:val="16"/>
                <w:szCs w:val="16"/>
              </w:rPr>
              <w:lastRenderedPageBreak/>
              <w:t xml:space="preserve">and at what rate? –   What antibiotics </w:t>
            </w:r>
            <w:proofErr w:type="gramStart"/>
            <w:r w:rsidRPr="00A15CA0">
              <w:rPr>
                <w:rFonts w:cstheme="minorHAnsi"/>
                <w:sz w:val="16"/>
                <w:szCs w:val="16"/>
              </w:rPr>
              <w:t>are  being</w:t>
            </w:r>
            <w:proofErr w:type="gramEnd"/>
            <w:r w:rsidRPr="00A15CA0">
              <w:rPr>
                <w:rFonts w:cstheme="minorHAnsi"/>
                <w:sz w:val="16"/>
                <w:szCs w:val="16"/>
              </w:rPr>
              <w:t xml:space="preserve"> administered? –   What analgesia </w:t>
            </w:r>
            <w:proofErr w:type="gramStart"/>
            <w:r w:rsidRPr="00A15CA0">
              <w:rPr>
                <w:rFonts w:cstheme="minorHAnsi"/>
                <w:sz w:val="16"/>
                <w:szCs w:val="16"/>
              </w:rPr>
              <w:t>is  being</w:t>
            </w:r>
            <w:proofErr w:type="gramEnd"/>
            <w:r w:rsidRPr="00A15CA0">
              <w:rPr>
                <w:rFonts w:cstheme="minorHAnsi"/>
                <w:sz w:val="16"/>
                <w:szCs w:val="16"/>
              </w:rPr>
              <w:t xml:space="preserve"> utilised?</w:t>
            </w:r>
          </w:p>
        </w:tc>
        <w:tc>
          <w:tcPr>
            <w:tcW w:w="1967" w:type="dxa"/>
          </w:tcPr>
          <w:p w14:paraId="4FDD7253" w14:textId="6A6CA31E" w:rsidR="000C5966" w:rsidRPr="00A15CA0" w:rsidRDefault="00913EC7" w:rsidP="00495BEA">
            <w:pPr>
              <w:rPr>
                <w:rFonts w:cstheme="minorHAnsi"/>
                <w:sz w:val="16"/>
                <w:szCs w:val="16"/>
              </w:rPr>
            </w:pPr>
            <w:r w:rsidRPr="00A15CA0">
              <w:rPr>
                <w:rFonts w:cstheme="minorHAnsi"/>
                <w:sz w:val="16"/>
                <w:szCs w:val="16"/>
              </w:rPr>
              <w:lastRenderedPageBreak/>
              <w:t xml:space="preserve">Add: –   Are they fasting, or </w:t>
            </w:r>
            <w:proofErr w:type="gramStart"/>
            <w:r w:rsidRPr="00A15CA0">
              <w:rPr>
                <w:rFonts w:cstheme="minorHAnsi"/>
                <w:sz w:val="16"/>
                <w:szCs w:val="16"/>
              </w:rPr>
              <w:t>limited  oral</w:t>
            </w:r>
            <w:proofErr w:type="gramEnd"/>
            <w:r w:rsidRPr="00A15CA0">
              <w:rPr>
                <w:rFonts w:cstheme="minorHAnsi"/>
                <w:sz w:val="16"/>
                <w:szCs w:val="16"/>
              </w:rPr>
              <w:t xml:space="preserve"> intake? –   Can they take oral medications? –    Any </w:t>
            </w:r>
            <w:r w:rsidRPr="00A15CA0">
              <w:rPr>
                <w:rFonts w:cstheme="minorHAnsi"/>
                <w:sz w:val="16"/>
                <w:szCs w:val="16"/>
              </w:rPr>
              <w:lastRenderedPageBreak/>
              <w:t xml:space="preserve">outstanding consultations or reviews –    Where should the </w:t>
            </w:r>
            <w:proofErr w:type="gramStart"/>
            <w:r w:rsidRPr="00A15CA0">
              <w:rPr>
                <w:rFonts w:cstheme="minorHAnsi"/>
                <w:sz w:val="16"/>
                <w:szCs w:val="16"/>
              </w:rPr>
              <w:t>patient  go</w:t>
            </w:r>
            <w:proofErr w:type="gramEnd"/>
            <w:r w:rsidRPr="00A15CA0">
              <w:rPr>
                <w:rFonts w:cstheme="minorHAnsi"/>
                <w:sz w:val="16"/>
                <w:szCs w:val="16"/>
              </w:rPr>
              <w:t xml:space="preserve"> when they finish in ED? –   Is the transfer paperwork complete?</w:t>
            </w:r>
          </w:p>
        </w:tc>
        <w:tc>
          <w:tcPr>
            <w:tcW w:w="1963" w:type="dxa"/>
          </w:tcPr>
          <w:p w14:paraId="7D77C2F9" w14:textId="7B5C924B" w:rsidR="000C5966" w:rsidRPr="00A15CA0" w:rsidRDefault="00913EC7" w:rsidP="00495BEA">
            <w:pPr>
              <w:rPr>
                <w:rFonts w:cstheme="minorHAnsi"/>
                <w:sz w:val="16"/>
                <w:szCs w:val="16"/>
              </w:rPr>
            </w:pPr>
            <w:r w:rsidRPr="00A15CA0">
              <w:rPr>
                <w:rFonts w:cstheme="minorHAnsi"/>
                <w:sz w:val="16"/>
                <w:szCs w:val="16"/>
              </w:rPr>
              <w:lastRenderedPageBreak/>
              <w:t>No Change</w:t>
            </w:r>
          </w:p>
        </w:tc>
        <w:tc>
          <w:tcPr>
            <w:tcW w:w="1980" w:type="dxa"/>
          </w:tcPr>
          <w:p w14:paraId="767FCF14" w14:textId="495BC539" w:rsidR="000C5966" w:rsidRPr="00A15CA0" w:rsidRDefault="00B25F42" w:rsidP="00495BEA">
            <w:pPr>
              <w:rPr>
                <w:rFonts w:cstheme="minorHAnsi"/>
                <w:sz w:val="16"/>
                <w:szCs w:val="16"/>
              </w:rPr>
            </w:pPr>
            <w:r w:rsidRPr="00A15CA0">
              <w:rPr>
                <w:rFonts w:cstheme="minorHAnsi"/>
                <w:sz w:val="16"/>
                <w:szCs w:val="16"/>
              </w:rPr>
              <w:t xml:space="preserve">Add: –   What is the patient’s current mental state? –    Are they distressed, suicidal or </w:t>
            </w:r>
            <w:r w:rsidRPr="00A15CA0">
              <w:rPr>
                <w:rFonts w:cstheme="minorHAnsi"/>
                <w:sz w:val="16"/>
                <w:szCs w:val="16"/>
              </w:rPr>
              <w:lastRenderedPageBreak/>
              <w:t>wanting to harm others? –    If in the ED what was the result of the examination by the medical officers? –   Key MSE findings? –   What risks (to self/others) have been identified?</w:t>
            </w:r>
          </w:p>
        </w:tc>
        <w:tc>
          <w:tcPr>
            <w:tcW w:w="1973" w:type="dxa"/>
          </w:tcPr>
          <w:p w14:paraId="6D2DEC20" w14:textId="07A37C46" w:rsidR="000C5966" w:rsidRPr="00A15CA0" w:rsidRDefault="00B25F42" w:rsidP="00495BEA">
            <w:pPr>
              <w:rPr>
                <w:rFonts w:cstheme="minorHAnsi"/>
                <w:sz w:val="16"/>
                <w:szCs w:val="16"/>
              </w:rPr>
            </w:pPr>
            <w:r w:rsidRPr="00A15CA0">
              <w:rPr>
                <w:rFonts w:cstheme="minorHAnsi"/>
                <w:sz w:val="16"/>
                <w:szCs w:val="16"/>
              </w:rPr>
              <w:lastRenderedPageBreak/>
              <w:t>No Change</w:t>
            </w:r>
          </w:p>
        </w:tc>
      </w:tr>
      <w:tr w:rsidR="000C5966" w:rsidRPr="00A15CA0" w14:paraId="5C13A025" w14:textId="77777777" w:rsidTr="00A15CA0">
        <w:tc>
          <w:tcPr>
            <w:tcW w:w="2122" w:type="dxa"/>
          </w:tcPr>
          <w:p w14:paraId="5593E3F9" w14:textId="6D79CD21" w:rsidR="000C5966" w:rsidRPr="00A15CA0" w:rsidRDefault="000C5966" w:rsidP="00495BEA">
            <w:pPr>
              <w:rPr>
                <w:rFonts w:cstheme="minorHAnsi"/>
                <w:b/>
                <w:bCs/>
                <w:sz w:val="16"/>
                <w:szCs w:val="16"/>
              </w:rPr>
            </w:pPr>
            <w:r w:rsidRPr="00A15CA0">
              <w:rPr>
                <w:rFonts w:cstheme="minorHAnsi"/>
                <w:b/>
                <w:bCs/>
                <w:sz w:val="16"/>
                <w:szCs w:val="16"/>
              </w:rPr>
              <w:t>R</w:t>
            </w:r>
            <w:r w:rsidR="00913EC7" w:rsidRPr="00A15CA0">
              <w:rPr>
                <w:rFonts w:cstheme="minorHAnsi"/>
                <w:b/>
                <w:bCs/>
                <w:sz w:val="16"/>
                <w:szCs w:val="16"/>
              </w:rPr>
              <w:t xml:space="preserve"> = Recommendation</w:t>
            </w:r>
          </w:p>
        </w:tc>
        <w:tc>
          <w:tcPr>
            <w:tcW w:w="1973" w:type="dxa"/>
          </w:tcPr>
          <w:p w14:paraId="259DACB0" w14:textId="1385A1D6" w:rsidR="000C5966" w:rsidRPr="00A15CA0" w:rsidRDefault="002B6359" w:rsidP="00495BEA">
            <w:pPr>
              <w:rPr>
                <w:rFonts w:cstheme="minorHAnsi"/>
                <w:sz w:val="16"/>
                <w:szCs w:val="16"/>
              </w:rPr>
            </w:pPr>
            <w:r w:rsidRPr="00A15CA0">
              <w:rPr>
                <w:rFonts w:cstheme="minorHAnsi"/>
                <w:sz w:val="16"/>
                <w:szCs w:val="16"/>
              </w:rPr>
              <w:t>Your recommendations for ongoing care with clear timeframes that facilitate the transfer of responsibility and accountability for patient care. Read back to prevent misconceptions and clarify what you have understood</w:t>
            </w:r>
          </w:p>
        </w:tc>
        <w:tc>
          <w:tcPr>
            <w:tcW w:w="1970" w:type="dxa"/>
          </w:tcPr>
          <w:p w14:paraId="2CF69EA0" w14:textId="38C99AB8" w:rsidR="000C5966" w:rsidRPr="00A15CA0" w:rsidRDefault="00913EC7" w:rsidP="00495BEA">
            <w:pPr>
              <w:rPr>
                <w:rFonts w:cstheme="minorHAnsi"/>
                <w:sz w:val="16"/>
                <w:szCs w:val="16"/>
              </w:rPr>
            </w:pPr>
            <w:r w:rsidRPr="00A15CA0">
              <w:rPr>
                <w:rFonts w:cstheme="minorHAnsi"/>
                <w:sz w:val="16"/>
                <w:szCs w:val="16"/>
              </w:rPr>
              <w:t>No Change</w:t>
            </w:r>
          </w:p>
        </w:tc>
        <w:tc>
          <w:tcPr>
            <w:tcW w:w="1967" w:type="dxa"/>
          </w:tcPr>
          <w:p w14:paraId="0C302CEE" w14:textId="10615EE9" w:rsidR="000C5966" w:rsidRPr="00A15CA0" w:rsidRDefault="00913EC7" w:rsidP="00495BEA">
            <w:pPr>
              <w:rPr>
                <w:rFonts w:cstheme="minorHAnsi"/>
                <w:sz w:val="16"/>
                <w:szCs w:val="16"/>
              </w:rPr>
            </w:pPr>
            <w:r w:rsidRPr="00A15CA0">
              <w:rPr>
                <w:rFonts w:cstheme="minorHAnsi"/>
                <w:sz w:val="16"/>
                <w:szCs w:val="16"/>
              </w:rPr>
              <w:t>No Change</w:t>
            </w:r>
          </w:p>
        </w:tc>
        <w:tc>
          <w:tcPr>
            <w:tcW w:w="1963" w:type="dxa"/>
          </w:tcPr>
          <w:p w14:paraId="2F3860E8" w14:textId="45D9FBE5" w:rsidR="000C5966" w:rsidRPr="00A15CA0" w:rsidRDefault="00B25F42" w:rsidP="00495BEA">
            <w:pPr>
              <w:rPr>
                <w:rFonts w:cstheme="minorHAnsi"/>
                <w:sz w:val="16"/>
                <w:szCs w:val="16"/>
              </w:rPr>
            </w:pPr>
            <w:r w:rsidRPr="00A15CA0">
              <w:rPr>
                <w:rFonts w:cstheme="minorHAnsi"/>
                <w:sz w:val="16"/>
                <w:szCs w:val="16"/>
              </w:rPr>
              <w:t>No Change</w:t>
            </w:r>
          </w:p>
        </w:tc>
        <w:tc>
          <w:tcPr>
            <w:tcW w:w="1980" w:type="dxa"/>
          </w:tcPr>
          <w:p w14:paraId="20EA71D6" w14:textId="76071215" w:rsidR="000C5966" w:rsidRPr="00A15CA0" w:rsidRDefault="00B25F42" w:rsidP="00495BEA">
            <w:pPr>
              <w:rPr>
                <w:rFonts w:cstheme="minorHAnsi"/>
                <w:sz w:val="16"/>
                <w:szCs w:val="16"/>
              </w:rPr>
            </w:pPr>
            <w:r w:rsidRPr="00A15CA0">
              <w:rPr>
                <w:rFonts w:cstheme="minorHAnsi"/>
                <w:sz w:val="16"/>
                <w:szCs w:val="16"/>
              </w:rPr>
              <w:t>Add: Specific recommendation relating to: –   Location for treatment –   Medications –   What other teams should be involved?</w:t>
            </w:r>
          </w:p>
        </w:tc>
        <w:tc>
          <w:tcPr>
            <w:tcW w:w="1973" w:type="dxa"/>
          </w:tcPr>
          <w:p w14:paraId="5D1DD224" w14:textId="11A72D0F" w:rsidR="000C5966" w:rsidRPr="00A15CA0" w:rsidRDefault="00B25F42" w:rsidP="00495BEA">
            <w:pPr>
              <w:rPr>
                <w:rFonts w:cstheme="minorHAnsi"/>
                <w:sz w:val="16"/>
                <w:szCs w:val="16"/>
              </w:rPr>
            </w:pPr>
            <w:r w:rsidRPr="00A15CA0">
              <w:rPr>
                <w:rFonts w:cstheme="minorHAnsi"/>
                <w:sz w:val="16"/>
                <w:szCs w:val="16"/>
              </w:rPr>
              <w:t>No Change</w:t>
            </w:r>
          </w:p>
        </w:tc>
      </w:tr>
    </w:tbl>
    <w:p w14:paraId="3EF8B28F" w14:textId="1FDD9799" w:rsidR="00A15CA0" w:rsidRDefault="00A15CA0" w:rsidP="00495BEA">
      <w:pPr>
        <w:rPr>
          <w:sz w:val="24"/>
          <w:szCs w:val="24"/>
        </w:rPr>
      </w:pPr>
    </w:p>
    <w:p w14:paraId="24FE2DC1" w14:textId="77777777" w:rsidR="00A15CA0" w:rsidRDefault="00A15CA0" w:rsidP="00495BEA">
      <w:pPr>
        <w:rPr>
          <w:sz w:val="24"/>
          <w:szCs w:val="24"/>
        </w:rPr>
        <w:sectPr w:rsidR="00A15CA0" w:rsidSect="00EA61A7">
          <w:pgSz w:w="16838" w:h="11906" w:orient="landscape"/>
          <w:pgMar w:top="1440" w:right="1440" w:bottom="1440" w:left="1440" w:header="709" w:footer="709" w:gutter="0"/>
          <w:cols w:space="708"/>
          <w:docGrid w:linePitch="360"/>
        </w:sectPr>
      </w:pPr>
    </w:p>
    <w:p w14:paraId="5042705E" w14:textId="462E0C72" w:rsidR="006068F8" w:rsidRDefault="006068F8" w:rsidP="00495BEA">
      <w:pPr>
        <w:rPr>
          <w:sz w:val="24"/>
          <w:szCs w:val="24"/>
        </w:rPr>
      </w:pPr>
    </w:p>
    <w:p w14:paraId="6FA04841" w14:textId="7C615E2E" w:rsidR="00A15CA0" w:rsidRPr="00A15CA0" w:rsidRDefault="00A15CA0" w:rsidP="00495BEA">
      <w:pPr>
        <w:rPr>
          <w:b/>
          <w:bCs/>
          <w:sz w:val="24"/>
          <w:szCs w:val="24"/>
          <w:u w:val="single"/>
        </w:rPr>
      </w:pPr>
      <w:r w:rsidRPr="00A15CA0">
        <w:rPr>
          <w:b/>
          <w:bCs/>
          <w:sz w:val="24"/>
          <w:szCs w:val="24"/>
          <w:u w:val="single"/>
        </w:rPr>
        <w:t xml:space="preserve">APPENDIX </w:t>
      </w:r>
      <w:r w:rsidR="00CC0961">
        <w:rPr>
          <w:b/>
          <w:bCs/>
          <w:sz w:val="24"/>
          <w:szCs w:val="24"/>
          <w:u w:val="single"/>
        </w:rPr>
        <w:t>6</w:t>
      </w:r>
      <w:r w:rsidRPr="00A15CA0">
        <w:rPr>
          <w:b/>
          <w:bCs/>
          <w:sz w:val="24"/>
          <w:szCs w:val="24"/>
          <w:u w:val="single"/>
        </w:rPr>
        <w:t>:</w:t>
      </w:r>
    </w:p>
    <w:p w14:paraId="16C61F35" w14:textId="49A7EE06" w:rsidR="00A15CA0" w:rsidRDefault="00A15CA0" w:rsidP="00495BEA">
      <w:pPr>
        <w:rPr>
          <w:sz w:val="24"/>
          <w:szCs w:val="24"/>
        </w:rPr>
      </w:pPr>
    </w:p>
    <w:p w14:paraId="4A6337BE" w14:textId="66C9FE4D" w:rsidR="00A15CA0" w:rsidRPr="008767C0" w:rsidRDefault="00A15CA0" w:rsidP="00A15CA0">
      <w:pPr>
        <w:jc w:val="center"/>
        <w:rPr>
          <w:sz w:val="56"/>
          <w:szCs w:val="56"/>
        </w:rPr>
      </w:pPr>
      <w:r w:rsidRPr="008767C0">
        <w:rPr>
          <w:sz w:val="56"/>
          <w:szCs w:val="56"/>
        </w:rPr>
        <w:t xml:space="preserve">The following tables on pages </w:t>
      </w:r>
      <w:r w:rsidR="00CC0961" w:rsidRPr="008767C0">
        <w:rPr>
          <w:sz w:val="56"/>
          <w:szCs w:val="56"/>
        </w:rPr>
        <w:t>2</w:t>
      </w:r>
      <w:r w:rsidR="0050374C">
        <w:rPr>
          <w:sz w:val="56"/>
          <w:szCs w:val="56"/>
        </w:rPr>
        <w:t>0</w:t>
      </w:r>
      <w:r w:rsidRPr="008767C0">
        <w:rPr>
          <w:sz w:val="56"/>
          <w:szCs w:val="56"/>
        </w:rPr>
        <w:t xml:space="preserve"> - </w:t>
      </w:r>
      <w:r w:rsidR="0050374C">
        <w:rPr>
          <w:sz w:val="56"/>
          <w:szCs w:val="56"/>
        </w:rPr>
        <w:t>27</w:t>
      </w:r>
      <w:r w:rsidRPr="008767C0">
        <w:rPr>
          <w:sz w:val="56"/>
          <w:szCs w:val="56"/>
        </w:rPr>
        <w:t xml:space="preserve"> are a visual representation of JMO Handover and those required to attend Evening to Night Handover.</w:t>
      </w:r>
    </w:p>
    <w:p w14:paraId="5C887EF0" w14:textId="77777777" w:rsidR="00932065" w:rsidRDefault="00932065" w:rsidP="00A15CA0">
      <w:pPr>
        <w:jc w:val="center"/>
        <w:rPr>
          <w:sz w:val="36"/>
          <w:szCs w:val="36"/>
        </w:rPr>
        <w:sectPr w:rsidR="00932065" w:rsidSect="00A15CA0">
          <w:pgSz w:w="11906" w:h="16838"/>
          <w:pgMar w:top="1440" w:right="1440" w:bottom="1440" w:left="1440" w:header="709" w:footer="709" w:gutter="0"/>
          <w:cols w:space="708"/>
          <w:docGrid w:linePitch="360"/>
        </w:sectPr>
      </w:pPr>
    </w:p>
    <w:p w14:paraId="4899C543" w14:textId="5FD85051" w:rsidR="00932065" w:rsidRDefault="00932065" w:rsidP="00A15CA0">
      <w:pPr>
        <w:jc w:val="center"/>
        <w:rPr>
          <w:sz w:val="36"/>
          <w:szCs w:val="36"/>
        </w:rPr>
      </w:pPr>
    </w:p>
    <w:tbl>
      <w:tblPr>
        <w:tblStyle w:val="TableGrid"/>
        <w:tblpPr w:leftFromText="180" w:rightFromText="180" w:vertAnchor="text" w:horzAnchor="margin" w:tblpXSpec="center" w:tblpY="-314"/>
        <w:tblW w:w="0" w:type="auto"/>
        <w:tblBorders>
          <w:insideH w:val="none" w:sz="0" w:space="0" w:color="auto"/>
          <w:insideV w:val="none" w:sz="0" w:space="0" w:color="auto"/>
        </w:tblBorders>
        <w:tblLook w:val="04A0" w:firstRow="1" w:lastRow="0" w:firstColumn="1" w:lastColumn="0" w:noHBand="0" w:noVBand="1"/>
      </w:tblPr>
      <w:tblGrid>
        <w:gridCol w:w="3681"/>
      </w:tblGrid>
      <w:tr w:rsidR="008767C0" w14:paraId="065DD4C3" w14:textId="77777777" w:rsidTr="00DD7496">
        <w:tc>
          <w:tcPr>
            <w:tcW w:w="3681" w:type="dxa"/>
          </w:tcPr>
          <w:p w14:paraId="400E79A7" w14:textId="77777777" w:rsidR="008767C0" w:rsidRPr="00575AE9" w:rsidRDefault="008767C0" w:rsidP="00DD7496">
            <w:pPr>
              <w:jc w:val="center"/>
              <w:rPr>
                <w:b/>
                <w:bCs/>
              </w:rPr>
            </w:pPr>
            <w:r w:rsidRPr="00575AE9">
              <w:rPr>
                <w:b/>
                <w:bCs/>
              </w:rPr>
              <w:t>Night Medical Registrar</w:t>
            </w:r>
          </w:p>
        </w:tc>
      </w:tr>
      <w:tr w:rsidR="008767C0" w14:paraId="2360070A" w14:textId="77777777" w:rsidTr="00DD7496">
        <w:tc>
          <w:tcPr>
            <w:tcW w:w="3681" w:type="dxa"/>
          </w:tcPr>
          <w:p w14:paraId="58B7EF31" w14:textId="77777777" w:rsidR="008767C0" w:rsidRPr="00575AE9" w:rsidRDefault="008767C0" w:rsidP="00DD7496">
            <w:pPr>
              <w:jc w:val="center"/>
              <w:rPr>
                <w:b/>
                <w:bCs/>
              </w:rPr>
            </w:pPr>
          </w:p>
        </w:tc>
      </w:tr>
    </w:tbl>
    <w:p w14:paraId="3784113C" w14:textId="088E0A92" w:rsidR="008767C0" w:rsidRDefault="0072676E" w:rsidP="008767C0">
      <w:r>
        <w:rPr>
          <w:noProof/>
          <w:lang w:eastAsia="en-AU"/>
        </w:rPr>
        <mc:AlternateContent>
          <mc:Choice Requires="wps">
            <w:drawing>
              <wp:anchor distT="0" distB="0" distL="114300" distR="114300" simplePos="0" relativeHeight="251677696" behindDoc="0" locked="0" layoutInCell="1" allowOverlap="1" wp14:anchorId="0BF11898" wp14:editId="4C384008">
                <wp:simplePos x="0" y="0"/>
                <wp:positionH relativeFrom="margin">
                  <wp:align>center</wp:align>
                </wp:positionH>
                <wp:positionV relativeFrom="paragraph">
                  <wp:posOffset>178435</wp:posOffset>
                </wp:positionV>
                <wp:extent cx="266700" cy="1323975"/>
                <wp:effectExtent l="19050" t="19050" r="38100" b="47625"/>
                <wp:wrapNone/>
                <wp:docPr id="14" name="Arrow: Up-Down 14"/>
                <wp:cNvGraphicFramePr/>
                <a:graphic xmlns:a="http://schemas.openxmlformats.org/drawingml/2006/main">
                  <a:graphicData uri="http://schemas.microsoft.com/office/word/2010/wordprocessingShape">
                    <wps:wsp>
                      <wps:cNvSpPr/>
                      <wps:spPr>
                        <a:xfrm>
                          <a:off x="0" y="0"/>
                          <a:ext cx="266700" cy="13239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9EE9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4" o:spid="_x0000_s1026" type="#_x0000_t70" style="position:absolute;margin-left:0;margin-top:14.05pt;width:21pt;height:10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" adj=",2176" fillcolor="#c00000" strokecolor="#c00000" strokeweight="1pt">
                <w10:wrap anchorx="margin"/>
              </v:shape>
            </w:pict>
          </mc:Fallback>
        </mc:AlternateContent>
      </w:r>
    </w:p>
    <w:p w14:paraId="6096035C" w14:textId="02B1226B" w:rsidR="008767C0" w:rsidRDefault="008767C0" w:rsidP="008767C0"/>
    <w:p w14:paraId="760BD515" w14:textId="0120002C" w:rsidR="008767C0" w:rsidRDefault="008767C0" w:rsidP="008767C0"/>
    <w:p w14:paraId="3EFA7FB7" w14:textId="43B34C0F" w:rsidR="008767C0" w:rsidRDefault="008767C0" w:rsidP="008767C0">
      <w:r>
        <w:rPr>
          <w:noProof/>
          <w:lang w:eastAsia="en-AU"/>
        </w:rPr>
        <mc:AlternateContent>
          <mc:Choice Requires="wps">
            <w:drawing>
              <wp:anchor distT="45720" distB="45720" distL="114300" distR="114300" simplePos="0" relativeHeight="251679744" behindDoc="0" locked="0" layoutInCell="1" allowOverlap="1" wp14:anchorId="033BC78E" wp14:editId="5EC64FD6">
                <wp:simplePos x="0" y="0"/>
                <wp:positionH relativeFrom="column">
                  <wp:posOffset>4687570</wp:posOffset>
                </wp:positionH>
                <wp:positionV relativeFrom="paragraph">
                  <wp:posOffset>11430</wp:posOffset>
                </wp:positionV>
                <wp:extent cx="2360930" cy="1404620"/>
                <wp:effectExtent l="0" t="0" r="1714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29417E07" w14:textId="77777777" w:rsidR="00676A87" w:rsidRPr="001954D8" w:rsidRDefault="00676A87" w:rsidP="008767C0">
                            <w:pPr>
                              <w:rPr>
                                <w:i/>
                                <w:iCs/>
                              </w:rPr>
                            </w:pPr>
                            <w:r w:rsidRPr="001954D8">
                              <w:rPr>
                                <w:i/>
                                <w:iCs/>
                              </w:rPr>
                              <w:t>Unwell patients, critical results, significant issues</w:t>
                            </w:r>
                            <w:r>
                              <w:rPr>
                                <w:i/>
                                <w:iCs/>
                              </w:rPr>
                              <w:t>, METs, MEWS increasing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3BC78E" id="_x0000_t202" coordsize="21600,21600" o:spt="202" path="m,l,21600r21600,l21600,xe">
                <v:stroke joinstyle="miter"/>
                <v:path gradientshapeok="t" o:connecttype="rect"/>
              </v:shapetype>
              <v:shape id="Text Box 2" o:spid="_x0000_s1026" type="#_x0000_t202" style="position:absolute;margin-left:369.1pt;margin-top:.9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cWIQ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" filled="f" strokecolor="white [3212]">
                <v:textbox style="mso-fit-shape-to-text:t">
                  <w:txbxContent>
                    <w:p w14:paraId="29417E07" w14:textId="77777777" w:rsidR="00676A87" w:rsidRPr="001954D8" w:rsidRDefault="00676A87" w:rsidP="008767C0">
                      <w:pPr>
                        <w:rPr>
                          <w:i/>
                          <w:iCs/>
                        </w:rPr>
                      </w:pPr>
                      <w:r w:rsidRPr="001954D8">
                        <w:rPr>
                          <w:i/>
                          <w:iCs/>
                        </w:rPr>
                        <w:t>Unwell patients, critical results, significant issues</w:t>
                      </w:r>
                      <w:r>
                        <w:rPr>
                          <w:i/>
                          <w:iCs/>
                        </w:rPr>
                        <w:t>, METs, MEWS increasing</w:t>
                      </w:r>
                    </w:p>
                  </w:txbxContent>
                </v:textbox>
                <w10:wrap type="square"/>
              </v:shape>
            </w:pict>
          </mc:Fallback>
        </mc:AlternateContent>
      </w:r>
    </w:p>
    <w:p w14:paraId="2B025757" w14:textId="77777777" w:rsidR="008767C0" w:rsidRDefault="008767C0" w:rsidP="008767C0"/>
    <w:p w14:paraId="13DD5F81" w14:textId="6D276DDE" w:rsidR="008767C0" w:rsidRDefault="008767C0" w:rsidP="008767C0">
      <w:r>
        <w:rPr>
          <w:noProof/>
          <w:lang w:eastAsia="en-AU"/>
        </w:rPr>
        <mc:AlternateContent>
          <mc:Choice Requires="wps">
            <w:drawing>
              <wp:anchor distT="0" distB="0" distL="114300" distR="114300" simplePos="0" relativeHeight="251678720" behindDoc="0" locked="0" layoutInCell="1" allowOverlap="1" wp14:anchorId="7BCCF45F" wp14:editId="1F65A0B8">
                <wp:simplePos x="0" y="0"/>
                <wp:positionH relativeFrom="margin">
                  <wp:align>center</wp:align>
                </wp:positionH>
                <wp:positionV relativeFrom="paragraph">
                  <wp:posOffset>121920</wp:posOffset>
                </wp:positionV>
                <wp:extent cx="4772025" cy="819150"/>
                <wp:effectExtent l="0" t="0" r="0" b="38100"/>
                <wp:wrapNone/>
                <wp:docPr id="13" name="Arrow: Curved Down 13"/>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5E6F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3" o:spid="_x0000_s1026" type="#_x0000_t105" style="position:absolute;margin-left:0;margin-top:9.6pt;width:375.75pt;height:6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" adj="19746,21136,16200" fillcolor="red" strokecolor="red" strokeweight="1pt">
                <w10:wrap anchorx="margin"/>
              </v:shape>
            </w:pict>
          </mc:Fallback>
        </mc:AlternateContent>
      </w:r>
    </w:p>
    <w:p w14:paraId="2EA58280" w14:textId="77777777" w:rsidR="008767C0" w:rsidRDefault="008767C0" w:rsidP="008767C0">
      <w:r>
        <w:rPr>
          <w:noProof/>
          <w:lang w:eastAsia="en-AU"/>
        </w:rPr>
        <mc:AlternateContent>
          <mc:Choice Requires="wps">
            <w:drawing>
              <wp:anchor distT="45720" distB="45720" distL="114300" distR="114300" simplePos="0" relativeHeight="251676672" behindDoc="0" locked="0" layoutInCell="1" allowOverlap="1" wp14:anchorId="2777FA7F" wp14:editId="74B5252D">
                <wp:simplePos x="0" y="0"/>
                <wp:positionH relativeFrom="margin">
                  <wp:align>center</wp:align>
                </wp:positionH>
                <wp:positionV relativeFrom="paragraph">
                  <wp:posOffset>8890</wp:posOffset>
                </wp:positionV>
                <wp:extent cx="23717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508CAE7B" w14:textId="77777777" w:rsidR="00676A87" w:rsidRPr="00575AE9" w:rsidRDefault="00676A87" w:rsidP="008767C0">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7FA7F" id="_x0000_s1027" type="#_x0000_t202" style="position:absolute;margin-left:0;margin-top:.7pt;width:186.7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" filled="f" strokecolor="white [3212]">
                <v:textbox style="mso-fit-shape-to-text:t">
                  <w:txbxContent>
                    <w:p w14:paraId="508CAE7B" w14:textId="77777777" w:rsidR="00676A87" w:rsidRPr="00575AE9" w:rsidRDefault="00676A87" w:rsidP="008767C0">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p>
    <w:p w14:paraId="1E8C298A" w14:textId="77777777" w:rsidR="008767C0" w:rsidRDefault="008767C0" w:rsidP="008767C0"/>
    <w:tbl>
      <w:tblPr>
        <w:tblStyle w:val="TableGrid"/>
        <w:tblpPr w:leftFromText="180" w:rightFromText="180" w:vertAnchor="text" w:horzAnchor="margin" w:tblpY="179"/>
        <w:tblW w:w="14596" w:type="dxa"/>
        <w:tblLook w:val="04A0" w:firstRow="1" w:lastRow="0" w:firstColumn="1" w:lastColumn="0" w:noHBand="0" w:noVBand="1"/>
      </w:tblPr>
      <w:tblGrid>
        <w:gridCol w:w="7083"/>
        <w:gridCol w:w="7513"/>
      </w:tblGrid>
      <w:tr w:rsidR="0072676E" w:rsidRPr="0003492D" w14:paraId="65B39703" w14:textId="77777777" w:rsidTr="0072676E">
        <w:tc>
          <w:tcPr>
            <w:tcW w:w="7083" w:type="dxa"/>
          </w:tcPr>
          <w:p w14:paraId="257BF752" w14:textId="77777777" w:rsidR="0072676E" w:rsidRPr="00344961" w:rsidRDefault="0072676E" w:rsidP="0072676E">
            <w:pPr>
              <w:jc w:val="center"/>
              <w:rPr>
                <w:b/>
                <w:bCs/>
                <w:sz w:val="32"/>
                <w:szCs w:val="32"/>
              </w:rPr>
            </w:pPr>
            <w:r w:rsidRPr="00344961">
              <w:rPr>
                <w:b/>
                <w:bCs/>
                <w:sz w:val="32"/>
                <w:szCs w:val="32"/>
              </w:rPr>
              <w:t>Evening</w:t>
            </w:r>
          </w:p>
        </w:tc>
        <w:tc>
          <w:tcPr>
            <w:tcW w:w="7513" w:type="dxa"/>
          </w:tcPr>
          <w:p w14:paraId="1FCBBA37" w14:textId="77777777" w:rsidR="0072676E" w:rsidRPr="00344961" w:rsidRDefault="0072676E" w:rsidP="0072676E">
            <w:pPr>
              <w:jc w:val="center"/>
              <w:rPr>
                <w:b/>
                <w:bCs/>
                <w:sz w:val="32"/>
                <w:szCs w:val="32"/>
              </w:rPr>
            </w:pPr>
            <w:r w:rsidRPr="00344961">
              <w:rPr>
                <w:b/>
                <w:bCs/>
                <w:sz w:val="32"/>
                <w:szCs w:val="32"/>
              </w:rPr>
              <w:t>Night</w:t>
            </w:r>
          </w:p>
        </w:tc>
      </w:tr>
      <w:tr w:rsidR="0072676E" w14:paraId="439EF9CF" w14:textId="77777777" w:rsidTr="0072676E">
        <w:tc>
          <w:tcPr>
            <w:tcW w:w="7083" w:type="dxa"/>
            <w:shd w:val="clear" w:color="auto" w:fill="BA8CDC"/>
          </w:tcPr>
          <w:p w14:paraId="35B52F6C" w14:textId="77777777" w:rsidR="0072676E" w:rsidRPr="00FA6BA6" w:rsidRDefault="0072676E" w:rsidP="0072676E">
            <w:pPr>
              <w:rPr>
                <w:b/>
                <w:bCs/>
                <w:sz w:val="28"/>
                <w:szCs w:val="28"/>
              </w:rPr>
            </w:pPr>
            <w:r w:rsidRPr="00FA6BA6">
              <w:rPr>
                <w:b/>
                <w:bCs/>
                <w:sz w:val="28"/>
                <w:szCs w:val="28"/>
              </w:rPr>
              <w:t>Medical Pod 1 Evening JMO</w:t>
            </w:r>
          </w:p>
        </w:tc>
        <w:tc>
          <w:tcPr>
            <w:tcW w:w="7513" w:type="dxa"/>
            <w:shd w:val="clear" w:color="auto" w:fill="BA8CDC"/>
            <w:vAlign w:val="center"/>
          </w:tcPr>
          <w:p w14:paraId="02E91A34" w14:textId="77777777" w:rsidR="0072676E" w:rsidRPr="00FA6BA6" w:rsidRDefault="0072676E" w:rsidP="0072676E">
            <w:pPr>
              <w:jc w:val="center"/>
              <w:rPr>
                <w:b/>
                <w:bCs/>
                <w:sz w:val="28"/>
                <w:szCs w:val="28"/>
              </w:rPr>
            </w:pPr>
            <w:r w:rsidRPr="00FA6BA6">
              <w:rPr>
                <w:b/>
                <w:bCs/>
                <w:sz w:val="28"/>
                <w:szCs w:val="28"/>
              </w:rPr>
              <w:t>Medical Pod 1 Night JMO</w:t>
            </w:r>
          </w:p>
        </w:tc>
      </w:tr>
      <w:tr w:rsidR="0072676E" w14:paraId="7C8D4F47" w14:textId="77777777" w:rsidTr="0072676E">
        <w:tc>
          <w:tcPr>
            <w:tcW w:w="7083" w:type="dxa"/>
            <w:shd w:val="clear" w:color="auto" w:fill="A8D08D" w:themeFill="accent6" w:themeFillTint="99"/>
          </w:tcPr>
          <w:p w14:paraId="44E24787" w14:textId="77777777" w:rsidR="0072676E" w:rsidRPr="00FA6BA6" w:rsidRDefault="0072676E" w:rsidP="0072676E">
            <w:pPr>
              <w:rPr>
                <w:b/>
                <w:bCs/>
                <w:sz w:val="28"/>
                <w:szCs w:val="28"/>
              </w:rPr>
            </w:pPr>
            <w:r w:rsidRPr="00FA6BA6">
              <w:rPr>
                <w:b/>
                <w:bCs/>
                <w:sz w:val="28"/>
                <w:szCs w:val="28"/>
              </w:rPr>
              <w:t>Medical Pod 2.1 Evening JMO</w:t>
            </w:r>
          </w:p>
        </w:tc>
        <w:tc>
          <w:tcPr>
            <w:tcW w:w="7513" w:type="dxa"/>
            <w:vMerge w:val="restart"/>
            <w:shd w:val="clear" w:color="auto" w:fill="A8D08D" w:themeFill="accent6" w:themeFillTint="99"/>
            <w:vAlign w:val="center"/>
          </w:tcPr>
          <w:p w14:paraId="37DEE1E8" w14:textId="77777777" w:rsidR="0072676E" w:rsidRPr="00FA6BA6" w:rsidRDefault="0072676E" w:rsidP="0072676E">
            <w:pPr>
              <w:jc w:val="center"/>
              <w:rPr>
                <w:b/>
                <w:bCs/>
                <w:sz w:val="28"/>
                <w:szCs w:val="28"/>
              </w:rPr>
            </w:pPr>
            <w:r w:rsidRPr="00FA6BA6">
              <w:rPr>
                <w:b/>
                <w:bCs/>
                <w:sz w:val="28"/>
                <w:szCs w:val="28"/>
              </w:rPr>
              <w:t>Medical Pod 2 Night JMO</w:t>
            </w:r>
          </w:p>
        </w:tc>
      </w:tr>
      <w:tr w:rsidR="0072676E" w14:paraId="3993BB2B" w14:textId="77777777" w:rsidTr="0072676E">
        <w:tc>
          <w:tcPr>
            <w:tcW w:w="7083" w:type="dxa"/>
            <w:shd w:val="clear" w:color="auto" w:fill="A8D08D" w:themeFill="accent6" w:themeFillTint="99"/>
          </w:tcPr>
          <w:p w14:paraId="54275A5E" w14:textId="77777777" w:rsidR="0072676E" w:rsidRPr="00FA6BA6" w:rsidRDefault="0072676E" w:rsidP="0072676E">
            <w:pPr>
              <w:rPr>
                <w:b/>
                <w:bCs/>
                <w:sz w:val="28"/>
                <w:szCs w:val="28"/>
              </w:rPr>
            </w:pPr>
            <w:r w:rsidRPr="00FA6BA6">
              <w:rPr>
                <w:b/>
                <w:bCs/>
                <w:sz w:val="28"/>
                <w:szCs w:val="28"/>
              </w:rPr>
              <w:t>Medical Pod 2.2 Evening JMO</w:t>
            </w:r>
          </w:p>
        </w:tc>
        <w:tc>
          <w:tcPr>
            <w:tcW w:w="7513" w:type="dxa"/>
            <w:vMerge/>
            <w:shd w:val="clear" w:color="auto" w:fill="A8D08D" w:themeFill="accent6" w:themeFillTint="99"/>
            <w:vAlign w:val="center"/>
          </w:tcPr>
          <w:p w14:paraId="04C2A07E" w14:textId="77777777" w:rsidR="0072676E" w:rsidRPr="00FA6BA6" w:rsidRDefault="0072676E" w:rsidP="0072676E">
            <w:pPr>
              <w:jc w:val="center"/>
              <w:rPr>
                <w:b/>
                <w:bCs/>
                <w:sz w:val="28"/>
                <w:szCs w:val="28"/>
              </w:rPr>
            </w:pPr>
          </w:p>
        </w:tc>
      </w:tr>
      <w:tr w:rsidR="0072676E" w14:paraId="43F685DE" w14:textId="77777777" w:rsidTr="0072676E">
        <w:tc>
          <w:tcPr>
            <w:tcW w:w="7083" w:type="dxa"/>
            <w:shd w:val="clear" w:color="auto" w:fill="4472C4" w:themeFill="accent1"/>
          </w:tcPr>
          <w:p w14:paraId="73803FB4" w14:textId="77777777" w:rsidR="0072676E" w:rsidRPr="00FA6BA6" w:rsidRDefault="0072676E" w:rsidP="0072676E">
            <w:pPr>
              <w:rPr>
                <w:b/>
                <w:bCs/>
                <w:sz w:val="28"/>
                <w:szCs w:val="28"/>
              </w:rPr>
            </w:pPr>
            <w:r w:rsidRPr="00FA6BA6">
              <w:rPr>
                <w:b/>
                <w:bCs/>
                <w:sz w:val="28"/>
                <w:szCs w:val="28"/>
              </w:rPr>
              <w:t>Gastroenterology Evening JMO</w:t>
            </w:r>
          </w:p>
        </w:tc>
        <w:tc>
          <w:tcPr>
            <w:tcW w:w="7513" w:type="dxa"/>
            <w:vMerge w:val="restart"/>
            <w:shd w:val="clear" w:color="auto" w:fill="4472C4" w:themeFill="accent1"/>
            <w:vAlign w:val="center"/>
          </w:tcPr>
          <w:p w14:paraId="1A18C97D" w14:textId="77777777" w:rsidR="0072676E" w:rsidRPr="00FA6BA6" w:rsidRDefault="0072676E" w:rsidP="0072676E">
            <w:pPr>
              <w:jc w:val="center"/>
              <w:rPr>
                <w:b/>
                <w:bCs/>
                <w:sz w:val="28"/>
                <w:szCs w:val="28"/>
              </w:rPr>
            </w:pPr>
            <w:r w:rsidRPr="00FA6BA6">
              <w:rPr>
                <w:b/>
                <w:bCs/>
                <w:sz w:val="28"/>
                <w:szCs w:val="28"/>
              </w:rPr>
              <w:t>Medical Pod 3 Night JMO</w:t>
            </w:r>
          </w:p>
        </w:tc>
      </w:tr>
      <w:tr w:rsidR="0072676E" w14:paraId="742B07B2" w14:textId="77777777" w:rsidTr="0072676E">
        <w:tc>
          <w:tcPr>
            <w:tcW w:w="7083" w:type="dxa"/>
            <w:shd w:val="clear" w:color="auto" w:fill="4472C4" w:themeFill="accent1"/>
          </w:tcPr>
          <w:p w14:paraId="637A7E19" w14:textId="77777777" w:rsidR="0072676E" w:rsidRPr="00FA6BA6" w:rsidRDefault="0072676E" w:rsidP="0072676E">
            <w:pPr>
              <w:rPr>
                <w:b/>
                <w:bCs/>
                <w:sz w:val="28"/>
                <w:szCs w:val="28"/>
              </w:rPr>
            </w:pPr>
            <w:r w:rsidRPr="00FA6BA6">
              <w:rPr>
                <w:b/>
                <w:bCs/>
                <w:sz w:val="28"/>
                <w:szCs w:val="28"/>
              </w:rPr>
              <w:t>Medical Pod 3 Evening JMO</w:t>
            </w:r>
          </w:p>
        </w:tc>
        <w:tc>
          <w:tcPr>
            <w:tcW w:w="7513" w:type="dxa"/>
            <w:vMerge/>
            <w:shd w:val="clear" w:color="auto" w:fill="4472C4" w:themeFill="accent1"/>
            <w:vAlign w:val="center"/>
          </w:tcPr>
          <w:p w14:paraId="6D4466DC" w14:textId="77777777" w:rsidR="0072676E" w:rsidRPr="00FA6BA6" w:rsidRDefault="0072676E" w:rsidP="0072676E">
            <w:pPr>
              <w:jc w:val="center"/>
              <w:rPr>
                <w:b/>
                <w:bCs/>
                <w:sz w:val="28"/>
                <w:szCs w:val="28"/>
              </w:rPr>
            </w:pPr>
          </w:p>
        </w:tc>
      </w:tr>
      <w:tr w:rsidR="0072676E" w14:paraId="0972CE5C" w14:textId="77777777" w:rsidTr="0072676E">
        <w:tc>
          <w:tcPr>
            <w:tcW w:w="7083" w:type="dxa"/>
            <w:shd w:val="clear" w:color="auto" w:fill="4472C4" w:themeFill="accent1"/>
          </w:tcPr>
          <w:p w14:paraId="31D32895" w14:textId="77777777" w:rsidR="0072676E" w:rsidRPr="00FA6BA6" w:rsidRDefault="0072676E" w:rsidP="0072676E">
            <w:pPr>
              <w:rPr>
                <w:b/>
                <w:bCs/>
                <w:sz w:val="28"/>
                <w:szCs w:val="28"/>
              </w:rPr>
            </w:pPr>
            <w:r w:rsidRPr="00FA6BA6">
              <w:rPr>
                <w:b/>
                <w:bCs/>
                <w:sz w:val="28"/>
                <w:szCs w:val="28"/>
              </w:rPr>
              <w:t>Mental Health Evening JMO</w:t>
            </w:r>
          </w:p>
        </w:tc>
        <w:tc>
          <w:tcPr>
            <w:tcW w:w="7513" w:type="dxa"/>
            <w:vMerge/>
            <w:shd w:val="clear" w:color="auto" w:fill="4472C4" w:themeFill="accent1"/>
            <w:vAlign w:val="center"/>
          </w:tcPr>
          <w:p w14:paraId="0CC8ABC8" w14:textId="77777777" w:rsidR="0072676E" w:rsidRPr="00FA6BA6" w:rsidRDefault="0072676E" w:rsidP="0072676E">
            <w:pPr>
              <w:jc w:val="center"/>
              <w:rPr>
                <w:b/>
                <w:bCs/>
                <w:sz w:val="28"/>
                <w:szCs w:val="28"/>
              </w:rPr>
            </w:pPr>
          </w:p>
        </w:tc>
      </w:tr>
      <w:tr w:rsidR="0072676E" w14:paraId="46F53BFC" w14:textId="77777777" w:rsidTr="0072676E">
        <w:tc>
          <w:tcPr>
            <w:tcW w:w="7083" w:type="dxa"/>
            <w:shd w:val="clear" w:color="auto" w:fill="FF6565"/>
          </w:tcPr>
          <w:p w14:paraId="14634377" w14:textId="77777777" w:rsidR="0072676E" w:rsidRPr="00FA6BA6" w:rsidRDefault="0072676E" w:rsidP="0072676E">
            <w:pPr>
              <w:rPr>
                <w:b/>
                <w:bCs/>
                <w:sz w:val="28"/>
                <w:szCs w:val="28"/>
              </w:rPr>
            </w:pPr>
            <w:r w:rsidRPr="00FA6BA6">
              <w:rPr>
                <w:b/>
                <w:bCs/>
                <w:sz w:val="28"/>
                <w:szCs w:val="28"/>
              </w:rPr>
              <w:t>Orthopaedics Evening JMO</w:t>
            </w:r>
          </w:p>
        </w:tc>
        <w:tc>
          <w:tcPr>
            <w:tcW w:w="7513" w:type="dxa"/>
            <w:shd w:val="clear" w:color="auto" w:fill="FF6565"/>
            <w:vAlign w:val="center"/>
          </w:tcPr>
          <w:p w14:paraId="3F1FEDDE" w14:textId="77777777" w:rsidR="0072676E" w:rsidRPr="00FA6BA6" w:rsidRDefault="0072676E" w:rsidP="0072676E">
            <w:pPr>
              <w:jc w:val="center"/>
              <w:rPr>
                <w:b/>
                <w:bCs/>
                <w:sz w:val="28"/>
                <w:szCs w:val="28"/>
              </w:rPr>
            </w:pPr>
            <w:r w:rsidRPr="00FA6BA6">
              <w:rPr>
                <w:b/>
                <w:bCs/>
                <w:sz w:val="28"/>
                <w:szCs w:val="28"/>
              </w:rPr>
              <w:t>Orthopaedics Night JMO</w:t>
            </w:r>
          </w:p>
        </w:tc>
      </w:tr>
      <w:tr w:rsidR="0072676E" w14:paraId="2A3AC536" w14:textId="77777777" w:rsidTr="0072676E">
        <w:tc>
          <w:tcPr>
            <w:tcW w:w="7083" w:type="dxa"/>
            <w:shd w:val="clear" w:color="auto" w:fill="FFFF00"/>
          </w:tcPr>
          <w:p w14:paraId="490B0052" w14:textId="77777777" w:rsidR="0072676E" w:rsidRPr="00FA6BA6" w:rsidRDefault="0072676E" w:rsidP="0072676E">
            <w:pPr>
              <w:rPr>
                <w:b/>
                <w:bCs/>
                <w:sz w:val="28"/>
                <w:szCs w:val="28"/>
              </w:rPr>
            </w:pPr>
            <w:r w:rsidRPr="00FA6BA6">
              <w:rPr>
                <w:b/>
                <w:bCs/>
                <w:sz w:val="28"/>
                <w:szCs w:val="28"/>
              </w:rPr>
              <w:t>ASU Evening JMO</w:t>
            </w:r>
          </w:p>
        </w:tc>
        <w:tc>
          <w:tcPr>
            <w:tcW w:w="7513" w:type="dxa"/>
            <w:vMerge w:val="restart"/>
            <w:shd w:val="clear" w:color="auto" w:fill="FFFF00"/>
            <w:vAlign w:val="center"/>
          </w:tcPr>
          <w:p w14:paraId="46183875" w14:textId="77777777" w:rsidR="0072676E" w:rsidRPr="00FA6BA6" w:rsidRDefault="0072676E" w:rsidP="0072676E">
            <w:pPr>
              <w:jc w:val="center"/>
              <w:rPr>
                <w:b/>
                <w:bCs/>
                <w:sz w:val="28"/>
                <w:szCs w:val="28"/>
              </w:rPr>
            </w:pPr>
            <w:r w:rsidRPr="00FA6BA6">
              <w:rPr>
                <w:b/>
                <w:bCs/>
                <w:sz w:val="28"/>
                <w:szCs w:val="28"/>
              </w:rPr>
              <w:t>Surgical Pod 1 Night JMO</w:t>
            </w:r>
          </w:p>
        </w:tc>
      </w:tr>
      <w:tr w:rsidR="0072676E" w14:paraId="1FA90CB9" w14:textId="77777777" w:rsidTr="0072676E">
        <w:tc>
          <w:tcPr>
            <w:tcW w:w="7083" w:type="dxa"/>
            <w:shd w:val="clear" w:color="auto" w:fill="FFFF00"/>
          </w:tcPr>
          <w:p w14:paraId="2BAC60E4" w14:textId="77777777" w:rsidR="0072676E" w:rsidRPr="00FA6BA6" w:rsidRDefault="0072676E" w:rsidP="0072676E">
            <w:pPr>
              <w:rPr>
                <w:b/>
                <w:bCs/>
                <w:sz w:val="28"/>
                <w:szCs w:val="28"/>
              </w:rPr>
            </w:pPr>
            <w:r w:rsidRPr="00FA6BA6">
              <w:rPr>
                <w:b/>
                <w:bCs/>
                <w:sz w:val="28"/>
                <w:szCs w:val="28"/>
              </w:rPr>
              <w:t>Surgical Pod 1 Evening JMO</w:t>
            </w:r>
          </w:p>
        </w:tc>
        <w:tc>
          <w:tcPr>
            <w:tcW w:w="7513" w:type="dxa"/>
            <w:vMerge/>
            <w:shd w:val="clear" w:color="auto" w:fill="FFFF00"/>
            <w:vAlign w:val="center"/>
          </w:tcPr>
          <w:p w14:paraId="0F0DCE1E" w14:textId="77777777" w:rsidR="0072676E" w:rsidRPr="00FA6BA6" w:rsidRDefault="0072676E" w:rsidP="0072676E">
            <w:pPr>
              <w:jc w:val="center"/>
              <w:rPr>
                <w:b/>
                <w:bCs/>
                <w:sz w:val="28"/>
                <w:szCs w:val="28"/>
              </w:rPr>
            </w:pPr>
          </w:p>
        </w:tc>
      </w:tr>
      <w:tr w:rsidR="0072676E" w14:paraId="296F913D" w14:textId="77777777" w:rsidTr="0072676E">
        <w:tc>
          <w:tcPr>
            <w:tcW w:w="7083" w:type="dxa"/>
            <w:shd w:val="clear" w:color="auto" w:fill="00B050"/>
          </w:tcPr>
          <w:p w14:paraId="3359D50C" w14:textId="77777777" w:rsidR="0072676E" w:rsidRPr="00FA6BA6" w:rsidRDefault="0072676E" w:rsidP="0072676E">
            <w:pPr>
              <w:rPr>
                <w:b/>
                <w:bCs/>
                <w:sz w:val="28"/>
                <w:szCs w:val="28"/>
              </w:rPr>
            </w:pPr>
            <w:r w:rsidRPr="00FA6BA6">
              <w:rPr>
                <w:b/>
                <w:bCs/>
                <w:sz w:val="28"/>
                <w:szCs w:val="28"/>
              </w:rPr>
              <w:t>Surgical Pod 2 Evening JMO</w:t>
            </w:r>
          </w:p>
        </w:tc>
        <w:tc>
          <w:tcPr>
            <w:tcW w:w="7513" w:type="dxa"/>
            <w:vMerge w:val="restart"/>
            <w:shd w:val="clear" w:color="auto" w:fill="00B050"/>
            <w:vAlign w:val="center"/>
          </w:tcPr>
          <w:p w14:paraId="184EFDE9" w14:textId="77777777" w:rsidR="0072676E" w:rsidRPr="00FA6BA6" w:rsidRDefault="0072676E" w:rsidP="0072676E">
            <w:pPr>
              <w:jc w:val="center"/>
              <w:rPr>
                <w:b/>
                <w:bCs/>
                <w:sz w:val="28"/>
                <w:szCs w:val="28"/>
              </w:rPr>
            </w:pPr>
            <w:r w:rsidRPr="00FA6BA6">
              <w:rPr>
                <w:b/>
                <w:bCs/>
                <w:sz w:val="28"/>
                <w:szCs w:val="28"/>
              </w:rPr>
              <w:t>Surgical Pod 2 Night JMO</w:t>
            </w:r>
          </w:p>
        </w:tc>
      </w:tr>
      <w:tr w:rsidR="0072676E" w14:paraId="56B66294" w14:textId="77777777" w:rsidTr="0072676E">
        <w:tc>
          <w:tcPr>
            <w:tcW w:w="7083" w:type="dxa"/>
            <w:shd w:val="clear" w:color="auto" w:fill="00B050"/>
          </w:tcPr>
          <w:p w14:paraId="3823907A" w14:textId="77777777" w:rsidR="0072676E" w:rsidRPr="00064923" w:rsidRDefault="0072676E" w:rsidP="0072676E">
            <w:pPr>
              <w:rPr>
                <w:b/>
                <w:bCs/>
              </w:rPr>
            </w:pPr>
            <w:r w:rsidRPr="00064923">
              <w:rPr>
                <w:b/>
                <w:bCs/>
                <w:sz w:val="28"/>
                <w:szCs w:val="28"/>
              </w:rPr>
              <w:t>Neurosurgery Evening JMO</w:t>
            </w:r>
          </w:p>
        </w:tc>
        <w:tc>
          <w:tcPr>
            <w:tcW w:w="7513" w:type="dxa"/>
            <w:vMerge/>
            <w:shd w:val="clear" w:color="auto" w:fill="00B050"/>
          </w:tcPr>
          <w:p w14:paraId="476A5E74" w14:textId="77777777" w:rsidR="0072676E" w:rsidRDefault="0072676E" w:rsidP="0072676E"/>
        </w:tc>
      </w:tr>
    </w:tbl>
    <w:p w14:paraId="462D1E7B" w14:textId="77777777" w:rsidR="008767C0" w:rsidRDefault="008767C0" w:rsidP="008767C0">
      <w:pPr>
        <w:rPr>
          <w:b/>
          <w:bCs/>
          <w:sz w:val="28"/>
          <w:szCs w:val="28"/>
        </w:rPr>
        <w:sectPr w:rsidR="008767C0" w:rsidSect="00932065">
          <w:headerReference w:type="default" r:id="rId18"/>
          <w:footerReference w:type="default" r:id="rId19"/>
          <w:pgSz w:w="16838" w:h="11906" w:orient="landscape"/>
          <w:pgMar w:top="1440" w:right="1440" w:bottom="1440" w:left="1440" w:header="709" w:footer="709" w:gutter="0"/>
          <w:cols w:space="708"/>
          <w:docGrid w:linePitch="360"/>
        </w:sectPr>
      </w:pPr>
    </w:p>
    <w:p w14:paraId="02226017" w14:textId="77777777" w:rsidR="008767C0" w:rsidRPr="0003492D" w:rsidRDefault="008767C0" w:rsidP="008767C0"/>
    <w:tbl>
      <w:tblPr>
        <w:tblStyle w:val="TableGrid"/>
        <w:tblpPr w:leftFromText="180" w:rightFromText="180" w:vertAnchor="text" w:horzAnchor="margin" w:tblpXSpec="center" w:tblpY="-314"/>
        <w:tblW w:w="0" w:type="auto"/>
        <w:tblBorders>
          <w:insideH w:val="none" w:sz="0" w:space="0" w:color="auto"/>
          <w:insideV w:val="none" w:sz="0" w:space="0" w:color="auto"/>
        </w:tblBorders>
        <w:tblLook w:val="04A0" w:firstRow="1" w:lastRow="0" w:firstColumn="1" w:lastColumn="0" w:noHBand="0" w:noVBand="1"/>
      </w:tblPr>
      <w:tblGrid>
        <w:gridCol w:w="3681"/>
      </w:tblGrid>
      <w:tr w:rsidR="0072676E" w14:paraId="4D50F3E9" w14:textId="77777777" w:rsidTr="00DD7496">
        <w:tc>
          <w:tcPr>
            <w:tcW w:w="3681" w:type="dxa"/>
          </w:tcPr>
          <w:p w14:paraId="56C48C8D" w14:textId="77777777" w:rsidR="0072676E" w:rsidRPr="00575AE9" w:rsidRDefault="0072676E" w:rsidP="00DD7496">
            <w:pPr>
              <w:jc w:val="center"/>
              <w:rPr>
                <w:b/>
                <w:bCs/>
              </w:rPr>
            </w:pPr>
            <w:r w:rsidRPr="00575AE9">
              <w:rPr>
                <w:b/>
                <w:bCs/>
              </w:rPr>
              <w:t>Night Medical Registrar</w:t>
            </w:r>
          </w:p>
        </w:tc>
      </w:tr>
      <w:tr w:rsidR="0072676E" w14:paraId="55E97857" w14:textId="77777777" w:rsidTr="00DD7496">
        <w:tc>
          <w:tcPr>
            <w:tcW w:w="3681" w:type="dxa"/>
          </w:tcPr>
          <w:p w14:paraId="35AA00B2" w14:textId="77777777" w:rsidR="0072676E" w:rsidRPr="00575AE9" w:rsidRDefault="0072676E" w:rsidP="00DD7496">
            <w:pPr>
              <w:jc w:val="center"/>
              <w:rPr>
                <w:b/>
                <w:bCs/>
              </w:rPr>
            </w:pPr>
          </w:p>
        </w:tc>
      </w:tr>
    </w:tbl>
    <w:tbl>
      <w:tblPr>
        <w:tblStyle w:val="TableGrid"/>
        <w:tblpPr w:leftFromText="180" w:rightFromText="180" w:vertAnchor="text" w:horzAnchor="margin" w:tblpY="3991"/>
        <w:tblW w:w="14170" w:type="dxa"/>
        <w:tblLook w:val="04A0" w:firstRow="1" w:lastRow="0" w:firstColumn="1" w:lastColumn="0" w:noHBand="0" w:noVBand="1"/>
      </w:tblPr>
      <w:tblGrid>
        <w:gridCol w:w="6799"/>
        <w:gridCol w:w="7371"/>
      </w:tblGrid>
      <w:tr w:rsidR="0072676E" w:rsidRPr="0003492D" w14:paraId="6DCD6DCB" w14:textId="77777777" w:rsidTr="00DD7496">
        <w:tc>
          <w:tcPr>
            <w:tcW w:w="6799" w:type="dxa"/>
          </w:tcPr>
          <w:p w14:paraId="78BA8CF9" w14:textId="77777777" w:rsidR="0072676E" w:rsidRPr="00344961" w:rsidRDefault="0072676E" w:rsidP="00DD7496">
            <w:pPr>
              <w:jc w:val="center"/>
              <w:rPr>
                <w:b/>
                <w:bCs/>
                <w:sz w:val="32"/>
                <w:szCs w:val="32"/>
              </w:rPr>
            </w:pPr>
            <w:r w:rsidRPr="00344961">
              <w:rPr>
                <w:b/>
                <w:bCs/>
                <w:sz w:val="32"/>
                <w:szCs w:val="32"/>
              </w:rPr>
              <w:t>Evening</w:t>
            </w:r>
          </w:p>
        </w:tc>
        <w:tc>
          <w:tcPr>
            <w:tcW w:w="7371" w:type="dxa"/>
          </w:tcPr>
          <w:p w14:paraId="27BF37D3" w14:textId="77777777" w:rsidR="0072676E" w:rsidRPr="00344961" w:rsidRDefault="0072676E" w:rsidP="00DD7496">
            <w:pPr>
              <w:jc w:val="center"/>
              <w:rPr>
                <w:b/>
                <w:bCs/>
                <w:sz w:val="32"/>
                <w:szCs w:val="32"/>
              </w:rPr>
            </w:pPr>
            <w:r>
              <w:rPr>
                <w:noProof/>
                <w:lang w:eastAsia="en-AU"/>
              </w:rPr>
              <mc:AlternateContent>
                <mc:Choice Requires="wps">
                  <w:drawing>
                    <wp:anchor distT="0" distB="0" distL="114300" distR="114300" simplePos="0" relativeHeight="251688960" behindDoc="0" locked="0" layoutInCell="1" allowOverlap="1" wp14:anchorId="2D044443" wp14:editId="17BB8A2C">
                      <wp:simplePos x="0" y="0"/>
                      <wp:positionH relativeFrom="margin">
                        <wp:posOffset>-2350135</wp:posOffset>
                      </wp:positionH>
                      <wp:positionV relativeFrom="paragraph">
                        <wp:posOffset>-835660</wp:posOffset>
                      </wp:positionV>
                      <wp:extent cx="4772025" cy="819150"/>
                      <wp:effectExtent l="0" t="0" r="0" b="38100"/>
                      <wp:wrapNone/>
                      <wp:docPr id="19" name="Arrow: Curved Down 19"/>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E578E" id="Arrow: Curved Down 19" o:spid="_x0000_s1026" type="#_x0000_t105" style="position:absolute;margin-left:-185.05pt;margin-top:-65.8pt;width:375.75pt;height:6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" adj="19746,21136,16200" fillcolor="red" strokecolor="red" strokeweight="1pt">
                      <w10:wrap anchorx="margin"/>
                    </v:shape>
                  </w:pict>
                </mc:Fallback>
              </mc:AlternateContent>
            </w:r>
            <w:r w:rsidRPr="00344961">
              <w:rPr>
                <w:b/>
                <w:bCs/>
                <w:sz w:val="32"/>
                <w:szCs w:val="32"/>
              </w:rPr>
              <w:t>Night</w:t>
            </w:r>
          </w:p>
        </w:tc>
      </w:tr>
      <w:tr w:rsidR="0072676E" w:rsidRPr="0003492D" w14:paraId="5987960F" w14:textId="77777777" w:rsidTr="00DD7496">
        <w:trPr>
          <w:trHeight w:val="301"/>
        </w:trPr>
        <w:tc>
          <w:tcPr>
            <w:tcW w:w="6799" w:type="dxa"/>
            <w:shd w:val="clear" w:color="auto" w:fill="9966FF"/>
          </w:tcPr>
          <w:tbl>
            <w:tblPr>
              <w:tblW w:w="6505" w:type="dxa"/>
              <w:tblLook w:val="04A0" w:firstRow="1" w:lastRow="0" w:firstColumn="1" w:lastColumn="0" w:noHBand="0" w:noVBand="1"/>
            </w:tblPr>
            <w:tblGrid>
              <w:gridCol w:w="6505"/>
            </w:tblGrid>
            <w:tr w:rsidR="0072676E" w:rsidRPr="00EE70C9" w14:paraId="1E82D144" w14:textId="77777777" w:rsidTr="00DD7496">
              <w:trPr>
                <w:trHeight w:val="435"/>
              </w:trPr>
              <w:tc>
                <w:tcPr>
                  <w:tcW w:w="6505" w:type="dxa"/>
                  <w:tcBorders>
                    <w:top w:val="nil"/>
                    <w:left w:val="nil"/>
                    <w:bottom w:val="nil"/>
                    <w:right w:val="nil"/>
                  </w:tcBorders>
                  <w:vAlign w:val="center"/>
                  <w:hideMark/>
                </w:tcPr>
                <w:p w14:paraId="7CFA0445" w14:textId="77777777" w:rsidR="0072676E" w:rsidRPr="00EE70C9" w:rsidRDefault="0072676E" w:rsidP="00DD7496">
                  <w:pPr>
                    <w:framePr w:hSpace="180" w:wrap="around" w:vAnchor="text" w:hAnchor="margin" w:y="3991"/>
                    <w:spacing w:after="0" w:line="240" w:lineRule="auto"/>
                    <w:rPr>
                      <w:rFonts w:eastAsia="Times New Roman" w:cstheme="minorHAnsi"/>
                      <w:b/>
                      <w:bCs/>
                      <w:color w:val="000000"/>
                      <w:sz w:val="28"/>
                      <w:szCs w:val="28"/>
                      <w:lang w:eastAsia="en-AU"/>
                    </w:rPr>
                  </w:pPr>
                  <w:r w:rsidRPr="00EE70C9">
                    <w:rPr>
                      <w:rFonts w:eastAsia="Times New Roman" w:cstheme="minorHAnsi"/>
                      <w:b/>
                      <w:bCs/>
                      <w:color w:val="000000"/>
                      <w:sz w:val="28"/>
                      <w:szCs w:val="28"/>
                      <w:lang w:eastAsia="en-AU"/>
                    </w:rPr>
                    <w:t>Medical Pod 1 Weekend Evening JMO</w:t>
                  </w:r>
                </w:p>
              </w:tc>
            </w:tr>
          </w:tbl>
          <w:p w14:paraId="1BA2DD78" w14:textId="77777777" w:rsidR="0072676E" w:rsidRPr="00EE70C9" w:rsidRDefault="0072676E" w:rsidP="00DD7496">
            <w:pPr>
              <w:rPr>
                <w:rFonts w:cstheme="minorHAnsi"/>
                <w:b/>
                <w:bCs/>
                <w:sz w:val="28"/>
                <w:szCs w:val="28"/>
              </w:rPr>
            </w:pPr>
          </w:p>
        </w:tc>
        <w:tc>
          <w:tcPr>
            <w:tcW w:w="7371" w:type="dxa"/>
            <w:shd w:val="clear" w:color="auto" w:fill="9966FF"/>
            <w:vAlign w:val="center"/>
          </w:tcPr>
          <w:p w14:paraId="52170E2C"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 xml:space="preserve">Medical Pod </w:t>
            </w:r>
            <w:r>
              <w:rPr>
                <w:rFonts w:cstheme="minorHAnsi"/>
                <w:b/>
                <w:bCs/>
                <w:noProof/>
                <w:sz w:val="28"/>
                <w:szCs w:val="28"/>
              </w:rPr>
              <w:t xml:space="preserve">1 </w:t>
            </w:r>
            <w:r w:rsidRPr="00EE70C9">
              <w:rPr>
                <w:rFonts w:cstheme="minorHAnsi"/>
                <w:b/>
                <w:bCs/>
                <w:noProof/>
                <w:sz w:val="28"/>
                <w:szCs w:val="28"/>
              </w:rPr>
              <w:t>Weekend Night JMO</w:t>
            </w:r>
          </w:p>
        </w:tc>
      </w:tr>
      <w:tr w:rsidR="0072676E" w:rsidRPr="0003492D" w14:paraId="417C413F" w14:textId="77777777" w:rsidTr="00DD7496">
        <w:tc>
          <w:tcPr>
            <w:tcW w:w="6799" w:type="dxa"/>
            <w:shd w:val="clear" w:color="auto" w:fill="A8D08D" w:themeFill="accent6" w:themeFillTint="99"/>
          </w:tcPr>
          <w:p w14:paraId="4194A2C1" w14:textId="77777777" w:rsidR="0072676E" w:rsidRPr="00EE70C9" w:rsidRDefault="0072676E" w:rsidP="00DD7496">
            <w:pPr>
              <w:rPr>
                <w:rFonts w:cstheme="minorHAnsi"/>
                <w:b/>
                <w:bCs/>
                <w:sz w:val="28"/>
                <w:szCs w:val="28"/>
              </w:rPr>
            </w:pPr>
            <w:r w:rsidRPr="00EE70C9">
              <w:rPr>
                <w:rFonts w:cstheme="minorHAnsi"/>
                <w:b/>
                <w:bCs/>
                <w:sz w:val="28"/>
                <w:szCs w:val="28"/>
              </w:rPr>
              <w:t>Medical Pod 2.1 Weekend Day JMO</w:t>
            </w:r>
          </w:p>
        </w:tc>
        <w:tc>
          <w:tcPr>
            <w:tcW w:w="7371" w:type="dxa"/>
            <w:vMerge w:val="restart"/>
            <w:shd w:val="clear" w:color="auto" w:fill="A8D08D" w:themeFill="accent6" w:themeFillTint="99"/>
            <w:vAlign w:val="center"/>
          </w:tcPr>
          <w:p w14:paraId="7E348FC4"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Medical Pod 2 Weekend Night JMO</w:t>
            </w:r>
          </w:p>
        </w:tc>
      </w:tr>
      <w:tr w:rsidR="0072676E" w:rsidRPr="0003492D" w14:paraId="72FD2CFA" w14:textId="77777777" w:rsidTr="00DD7496">
        <w:tc>
          <w:tcPr>
            <w:tcW w:w="6799" w:type="dxa"/>
            <w:shd w:val="clear" w:color="auto" w:fill="A8D08D" w:themeFill="accent6" w:themeFillTint="99"/>
          </w:tcPr>
          <w:p w14:paraId="56DFEF38" w14:textId="77777777" w:rsidR="0072676E" w:rsidRPr="00EE70C9" w:rsidRDefault="0072676E" w:rsidP="00DD7496">
            <w:pPr>
              <w:rPr>
                <w:rFonts w:cstheme="minorHAnsi"/>
                <w:b/>
                <w:bCs/>
                <w:sz w:val="28"/>
                <w:szCs w:val="28"/>
              </w:rPr>
            </w:pPr>
            <w:r w:rsidRPr="00EE70C9">
              <w:rPr>
                <w:rFonts w:cstheme="minorHAnsi"/>
                <w:b/>
                <w:bCs/>
                <w:sz w:val="28"/>
                <w:szCs w:val="28"/>
              </w:rPr>
              <w:t>Medical Pod 2.2 Weekend Day JMO</w:t>
            </w:r>
          </w:p>
        </w:tc>
        <w:tc>
          <w:tcPr>
            <w:tcW w:w="7371" w:type="dxa"/>
            <w:vMerge/>
            <w:shd w:val="clear" w:color="auto" w:fill="A8D08D" w:themeFill="accent6" w:themeFillTint="99"/>
            <w:vAlign w:val="center"/>
          </w:tcPr>
          <w:p w14:paraId="67E90F4F" w14:textId="77777777" w:rsidR="0072676E" w:rsidRPr="00EE70C9" w:rsidRDefault="0072676E" w:rsidP="00DD7496">
            <w:pPr>
              <w:jc w:val="center"/>
              <w:rPr>
                <w:rFonts w:cstheme="minorHAnsi"/>
                <w:b/>
                <w:bCs/>
                <w:noProof/>
                <w:sz w:val="28"/>
                <w:szCs w:val="28"/>
              </w:rPr>
            </w:pPr>
          </w:p>
        </w:tc>
      </w:tr>
      <w:tr w:rsidR="0072676E" w:rsidRPr="0003492D" w14:paraId="3B3036EB" w14:textId="77777777" w:rsidTr="00DD7496">
        <w:tc>
          <w:tcPr>
            <w:tcW w:w="6799" w:type="dxa"/>
            <w:shd w:val="clear" w:color="auto" w:fill="0070C0"/>
          </w:tcPr>
          <w:p w14:paraId="75B36682" w14:textId="77777777" w:rsidR="0072676E" w:rsidRPr="00EE70C9" w:rsidRDefault="0072676E" w:rsidP="00DD7496">
            <w:pPr>
              <w:rPr>
                <w:rFonts w:cstheme="minorHAnsi"/>
                <w:b/>
                <w:bCs/>
                <w:sz w:val="28"/>
                <w:szCs w:val="28"/>
              </w:rPr>
            </w:pPr>
            <w:r w:rsidRPr="00EE70C9">
              <w:rPr>
                <w:rFonts w:cstheme="minorHAnsi"/>
                <w:b/>
                <w:bCs/>
                <w:sz w:val="28"/>
                <w:szCs w:val="28"/>
              </w:rPr>
              <w:t>Medical Pod 3 Weekend Evening JMO</w:t>
            </w:r>
          </w:p>
        </w:tc>
        <w:tc>
          <w:tcPr>
            <w:tcW w:w="7371" w:type="dxa"/>
            <w:shd w:val="clear" w:color="auto" w:fill="0070C0"/>
            <w:vAlign w:val="center"/>
          </w:tcPr>
          <w:p w14:paraId="7E707472"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Medical Pod 3 Weekend Night JMO</w:t>
            </w:r>
          </w:p>
        </w:tc>
      </w:tr>
      <w:tr w:rsidR="0072676E" w:rsidRPr="0003492D" w14:paraId="07E6EE48" w14:textId="77777777" w:rsidTr="00DD7496">
        <w:tc>
          <w:tcPr>
            <w:tcW w:w="6799" w:type="dxa"/>
            <w:shd w:val="clear" w:color="auto" w:fill="FF5050"/>
          </w:tcPr>
          <w:p w14:paraId="43B7B8CD" w14:textId="77777777" w:rsidR="0072676E" w:rsidRPr="00EE70C9" w:rsidRDefault="0072676E" w:rsidP="00DD7496">
            <w:pPr>
              <w:rPr>
                <w:rFonts w:cstheme="minorHAnsi"/>
                <w:b/>
                <w:bCs/>
                <w:sz w:val="28"/>
                <w:szCs w:val="28"/>
              </w:rPr>
            </w:pPr>
            <w:r w:rsidRPr="00EE70C9">
              <w:rPr>
                <w:rFonts w:cstheme="minorHAnsi"/>
                <w:b/>
                <w:bCs/>
                <w:sz w:val="28"/>
                <w:szCs w:val="28"/>
              </w:rPr>
              <w:t>Orthopaedics Weekend Evening JMO</w:t>
            </w:r>
          </w:p>
        </w:tc>
        <w:tc>
          <w:tcPr>
            <w:tcW w:w="7371" w:type="dxa"/>
            <w:shd w:val="clear" w:color="auto" w:fill="FF5050"/>
            <w:vAlign w:val="center"/>
          </w:tcPr>
          <w:p w14:paraId="7A396BBB"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Orthopaedics Weekend Night JMO</w:t>
            </w:r>
          </w:p>
        </w:tc>
      </w:tr>
      <w:tr w:rsidR="0072676E" w:rsidRPr="0003492D" w14:paraId="6130AFE9" w14:textId="77777777" w:rsidTr="00DD7496">
        <w:tc>
          <w:tcPr>
            <w:tcW w:w="6799" w:type="dxa"/>
            <w:shd w:val="clear" w:color="auto" w:fill="FFFF00"/>
          </w:tcPr>
          <w:p w14:paraId="414FF1AF" w14:textId="77777777" w:rsidR="0072676E" w:rsidRPr="00EE70C9" w:rsidRDefault="0072676E" w:rsidP="00DD7496">
            <w:pPr>
              <w:rPr>
                <w:rFonts w:cstheme="minorHAnsi"/>
                <w:b/>
                <w:bCs/>
                <w:sz w:val="28"/>
                <w:szCs w:val="28"/>
              </w:rPr>
            </w:pPr>
            <w:r w:rsidRPr="00EE70C9">
              <w:rPr>
                <w:rFonts w:cstheme="minorHAnsi"/>
                <w:b/>
                <w:bCs/>
                <w:sz w:val="28"/>
                <w:szCs w:val="28"/>
              </w:rPr>
              <w:t>Surgical Pod 1 Weekend Day JMO</w:t>
            </w:r>
          </w:p>
        </w:tc>
        <w:tc>
          <w:tcPr>
            <w:tcW w:w="7371" w:type="dxa"/>
            <w:vMerge w:val="restart"/>
            <w:shd w:val="clear" w:color="auto" w:fill="FFFF00"/>
            <w:vAlign w:val="center"/>
          </w:tcPr>
          <w:p w14:paraId="32F7A2E3"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Surgical Pod 1 Night JMO</w:t>
            </w:r>
          </w:p>
        </w:tc>
      </w:tr>
      <w:tr w:rsidR="0072676E" w:rsidRPr="0003492D" w14:paraId="6B04AE69" w14:textId="77777777" w:rsidTr="00DD7496">
        <w:tc>
          <w:tcPr>
            <w:tcW w:w="6799" w:type="dxa"/>
            <w:shd w:val="clear" w:color="auto" w:fill="FFFF00"/>
          </w:tcPr>
          <w:p w14:paraId="23D9687F" w14:textId="77777777" w:rsidR="0072676E" w:rsidRPr="00EE70C9" w:rsidRDefault="0072676E" w:rsidP="00DD7496">
            <w:pPr>
              <w:rPr>
                <w:rFonts w:cstheme="minorHAnsi"/>
                <w:b/>
                <w:bCs/>
                <w:sz w:val="28"/>
                <w:szCs w:val="28"/>
              </w:rPr>
            </w:pPr>
            <w:r w:rsidRPr="00EE70C9">
              <w:rPr>
                <w:rFonts w:cstheme="minorHAnsi"/>
                <w:b/>
                <w:bCs/>
                <w:sz w:val="28"/>
                <w:szCs w:val="28"/>
              </w:rPr>
              <w:t>ASU Weekend Day JMO</w:t>
            </w:r>
          </w:p>
        </w:tc>
        <w:tc>
          <w:tcPr>
            <w:tcW w:w="7371" w:type="dxa"/>
            <w:vMerge/>
            <w:shd w:val="clear" w:color="auto" w:fill="FFFF00"/>
            <w:vAlign w:val="center"/>
          </w:tcPr>
          <w:p w14:paraId="668A845C" w14:textId="77777777" w:rsidR="0072676E" w:rsidRPr="00EE70C9" w:rsidRDefault="0072676E" w:rsidP="00DD7496">
            <w:pPr>
              <w:jc w:val="center"/>
              <w:rPr>
                <w:rFonts w:cstheme="minorHAnsi"/>
                <w:b/>
                <w:bCs/>
                <w:noProof/>
                <w:sz w:val="28"/>
                <w:szCs w:val="28"/>
              </w:rPr>
            </w:pPr>
          </w:p>
        </w:tc>
      </w:tr>
      <w:tr w:rsidR="0072676E" w:rsidRPr="0003492D" w14:paraId="4EC9366F" w14:textId="77777777" w:rsidTr="00DD7496">
        <w:tc>
          <w:tcPr>
            <w:tcW w:w="6799" w:type="dxa"/>
            <w:shd w:val="clear" w:color="auto" w:fill="00B050"/>
          </w:tcPr>
          <w:p w14:paraId="2DA3EF0D" w14:textId="77777777" w:rsidR="0072676E" w:rsidRPr="00EE70C9" w:rsidRDefault="0072676E" w:rsidP="00DD7496">
            <w:pPr>
              <w:rPr>
                <w:rFonts w:cstheme="minorHAnsi"/>
                <w:b/>
                <w:bCs/>
                <w:sz w:val="28"/>
                <w:szCs w:val="28"/>
              </w:rPr>
            </w:pPr>
            <w:r w:rsidRPr="00EE70C9">
              <w:rPr>
                <w:rFonts w:cstheme="minorHAnsi"/>
                <w:b/>
                <w:bCs/>
                <w:sz w:val="28"/>
                <w:szCs w:val="28"/>
              </w:rPr>
              <w:t>Surgical Pod 2.1 Weekend Day JMO</w:t>
            </w:r>
          </w:p>
        </w:tc>
        <w:tc>
          <w:tcPr>
            <w:tcW w:w="7371" w:type="dxa"/>
            <w:shd w:val="clear" w:color="auto" w:fill="00B050"/>
            <w:vAlign w:val="center"/>
          </w:tcPr>
          <w:p w14:paraId="051697C6"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Surgical Pod 2 Night JMO</w:t>
            </w:r>
          </w:p>
        </w:tc>
      </w:tr>
    </w:tbl>
    <w:p w14:paraId="183A204F" w14:textId="77777777" w:rsidR="0072676E" w:rsidRDefault="0072676E" w:rsidP="0072676E"/>
    <w:p w14:paraId="08F64454" w14:textId="77777777" w:rsidR="0072676E" w:rsidRDefault="0072676E" w:rsidP="0072676E">
      <w:r>
        <w:rPr>
          <w:noProof/>
          <w:lang w:eastAsia="en-AU"/>
        </w:rPr>
        <mc:AlternateContent>
          <mc:Choice Requires="wps">
            <w:drawing>
              <wp:anchor distT="0" distB="0" distL="114300" distR="114300" simplePos="0" relativeHeight="251687936" behindDoc="0" locked="0" layoutInCell="1" allowOverlap="1" wp14:anchorId="10B06692" wp14:editId="2DE037CF">
                <wp:simplePos x="0" y="0"/>
                <wp:positionH relativeFrom="margin">
                  <wp:align>center</wp:align>
                </wp:positionH>
                <wp:positionV relativeFrom="paragraph">
                  <wp:posOffset>28575</wp:posOffset>
                </wp:positionV>
                <wp:extent cx="228600" cy="1323975"/>
                <wp:effectExtent l="19050" t="19050" r="38100" b="47625"/>
                <wp:wrapNone/>
                <wp:docPr id="20" name="Arrow: Up-Down 20"/>
                <wp:cNvGraphicFramePr/>
                <a:graphic xmlns:a="http://schemas.openxmlformats.org/drawingml/2006/main">
                  <a:graphicData uri="http://schemas.microsoft.com/office/word/2010/wordprocessingShape">
                    <wps:wsp>
                      <wps:cNvSpPr/>
                      <wps:spPr>
                        <a:xfrm>
                          <a:off x="0" y="0"/>
                          <a:ext cx="228600" cy="13239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27D5" id="Arrow: Up-Down 20" o:spid="_x0000_s1026" type="#_x0000_t70" style="position:absolute;margin-left:0;margin-top:2.25pt;width:18pt;height:104.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" adj=",1865" fillcolor="#c00000" strokecolor="#c00000" strokeweight="1pt">
                <w10:wrap anchorx="margin"/>
              </v:shape>
            </w:pict>
          </mc:Fallback>
        </mc:AlternateContent>
      </w:r>
    </w:p>
    <w:p w14:paraId="6AA804E2" w14:textId="77777777" w:rsidR="0072676E" w:rsidRDefault="0072676E" w:rsidP="0072676E"/>
    <w:p w14:paraId="4AD03F0C" w14:textId="77777777" w:rsidR="0072676E" w:rsidRDefault="0072676E" w:rsidP="0072676E">
      <w:r>
        <w:rPr>
          <w:noProof/>
          <w:lang w:eastAsia="en-AU"/>
        </w:rPr>
        <mc:AlternateContent>
          <mc:Choice Requires="wps">
            <w:drawing>
              <wp:anchor distT="45720" distB="45720" distL="114300" distR="114300" simplePos="0" relativeHeight="251689984" behindDoc="0" locked="0" layoutInCell="1" allowOverlap="1" wp14:anchorId="08E68E96" wp14:editId="0FF8BC41">
                <wp:simplePos x="0" y="0"/>
                <wp:positionH relativeFrom="column">
                  <wp:posOffset>4497070</wp:posOffset>
                </wp:positionH>
                <wp:positionV relativeFrom="paragraph">
                  <wp:posOffset>11430</wp:posOffset>
                </wp:positionV>
                <wp:extent cx="2360930" cy="1404620"/>
                <wp:effectExtent l="0" t="0" r="1714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18BC821E" w14:textId="77777777" w:rsidR="00676A87" w:rsidRPr="001954D8" w:rsidRDefault="00676A87" w:rsidP="0072676E">
                            <w:pPr>
                              <w:rPr>
                                <w:i/>
                                <w:iCs/>
                              </w:rPr>
                            </w:pPr>
                            <w:r w:rsidRPr="001954D8">
                              <w:rPr>
                                <w:i/>
                                <w:iCs/>
                              </w:rPr>
                              <w:t>Unwell patients, critical results, significant issues</w:t>
                            </w:r>
                            <w:r>
                              <w:rPr>
                                <w:i/>
                                <w:iCs/>
                              </w:rPr>
                              <w:t>, METs, MEWS increasing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E68E96" id="_x0000_s1028" type="#_x0000_t202" style="position:absolute;margin-left:354.1pt;margin-top:.9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" filled="f" strokecolor="white [3212]">
                <v:textbox style="mso-fit-shape-to-text:t">
                  <w:txbxContent>
                    <w:p w14:paraId="18BC821E" w14:textId="77777777" w:rsidR="00676A87" w:rsidRPr="001954D8" w:rsidRDefault="00676A87" w:rsidP="0072676E">
                      <w:pPr>
                        <w:rPr>
                          <w:i/>
                          <w:iCs/>
                        </w:rPr>
                      </w:pPr>
                      <w:r w:rsidRPr="001954D8">
                        <w:rPr>
                          <w:i/>
                          <w:iCs/>
                        </w:rPr>
                        <w:t>Unwell patients, critical results, significant issues</w:t>
                      </w:r>
                      <w:r>
                        <w:rPr>
                          <w:i/>
                          <w:iCs/>
                        </w:rPr>
                        <w:t>, METs, MEWS increasing</w:t>
                      </w:r>
                    </w:p>
                  </w:txbxContent>
                </v:textbox>
                <w10:wrap type="square"/>
              </v:shape>
            </w:pict>
          </mc:Fallback>
        </mc:AlternateContent>
      </w:r>
    </w:p>
    <w:p w14:paraId="320F8D3F" w14:textId="77777777" w:rsidR="0072676E" w:rsidRDefault="0072676E" w:rsidP="0072676E"/>
    <w:p w14:paraId="19AA7438" w14:textId="77777777" w:rsidR="0072676E" w:rsidRDefault="0072676E" w:rsidP="0072676E"/>
    <w:p w14:paraId="3B394303" w14:textId="77777777" w:rsidR="0072676E" w:rsidRDefault="0072676E" w:rsidP="0072676E">
      <w:r>
        <w:rPr>
          <w:noProof/>
          <w:lang w:eastAsia="en-AU"/>
        </w:rPr>
        <mc:AlternateContent>
          <mc:Choice Requires="wps">
            <w:drawing>
              <wp:anchor distT="45720" distB="45720" distL="114300" distR="114300" simplePos="0" relativeHeight="251686912" behindDoc="0" locked="0" layoutInCell="1" allowOverlap="1" wp14:anchorId="545AC016" wp14:editId="3887E7DB">
                <wp:simplePos x="0" y="0"/>
                <wp:positionH relativeFrom="margin">
                  <wp:align>center</wp:align>
                </wp:positionH>
                <wp:positionV relativeFrom="paragraph">
                  <wp:posOffset>142240</wp:posOffset>
                </wp:positionV>
                <wp:extent cx="2371725" cy="1404620"/>
                <wp:effectExtent l="0" t="0" r="28575"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15B3BA2D"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AC016" id="_x0000_s1029" type="#_x0000_t202" style="position:absolute;margin-left:0;margin-top:11.2pt;width:186.75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" filled="f" strokecolor="white [3212]">
                <v:textbox style="mso-fit-shape-to-text:t">
                  <w:txbxContent>
                    <w:p w14:paraId="15B3BA2D"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p>
    <w:p w14:paraId="1ECCAC8C" w14:textId="77777777" w:rsidR="0072676E" w:rsidRDefault="0072676E" w:rsidP="0072676E"/>
    <w:p w14:paraId="5151A724" w14:textId="77777777" w:rsidR="008767C0" w:rsidRDefault="008767C0" w:rsidP="00932065">
      <w:pPr>
        <w:rPr>
          <w:sz w:val="36"/>
          <w:szCs w:val="36"/>
        </w:rPr>
        <w:sectPr w:rsidR="008767C0" w:rsidSect="00932065">
          <w:headerReference w:type="default" r:id="rId20"/>
          <w:footerReference w:type="default" r:id="rId21"/>
          <w:pgSz w:w="16838" w:h="11906" w:orient="landscape"/>
          <w:pgMar w:top="1440" w:right="1440" w:bottom="1440" w:left="1440" w:header="709" w:footer="709" w:gutter="0"/>
          <w:cols w:space="708"/>
          <w:docGrid w:linePitch="360"/>
        </w:sectPr>
      </w:pPr>
    </w:p>
    <w:p w14:paraId="5A754246" w14:textId="5F7C5F34" w:rsidR="00932065" w:rsidRDefault="00932065" w:rsidP="00932065">
      <w:pPr>
        <w:rPr>
          <w:sz w:val="36"/>
          <w:szCs w:val="36"/>
        </w:rPr>
      </w:pPr>
    </w:p>
    <w:tbl>
      <w:tblPr>
        <w:tblStyle w:val="TableGrid"/>
        <w:tblpPr w:leftFromText="180" w:rightFromText="180" w:vertAnchor="text" w:horzAnchor="margin" w:tblpXSpec="center" w:tblpY="-314"/>
        <w:tblW w:w="0" w:type="auto"/>
        <w:tblBorders>
          <w:insideH w:val="none" w:sz="0" w:space="0" w:color="auto"/>
          <w:insideV w:val="none" w:sz="0" w:space="0" w:color="auto"/>
        </w:tblBorders>
        <w:tblLook w:val="04A0" w:firstRow="1" w:lastRow="0" w:firstColumn="1" w:lastColumn="0" w:noHBand="0" w:noVBand="1"/>
      </w:tblPr>
      <w:tblGrid>
        <w:gridCol w:w="3681"/>
      </w:tblGrid>
      <w:tr w:rsidR="008767C0" w14:paraId="57B2DD55" w14:textId="77777777" w:rsidTr="00DD7496">
        <w:tc>
          <w:tcPr>
            <w:tcW w:w="3681" w:type="dxa"/>
          </w:tcPr>
          <w:p w14:paraId="274686EC" w14:textId="77777777" w:rsidR="008767C0" w:rsidRPr="00575AE9" w:rsidRDefault="008767C0" w:rsidP="00DD7496">
            <w:pPr>
              <w:jc w:val="center"/>
              <w:rPr>
                <w:b/>
                <w:bCs/>
              </w:rPr>
            </w:pPr>
            <w:r w:rsidRPr="00575AE9">
              <w:rPr>
                <w:b/>
                <w:bCs/>
              </w:rPr>
              <w:t>Night Medical Registrar</w:t>
            </w:r>
          </w:p>
        </w:tc>
      </w:tr>
      <w:tr w:rsidR="008767C0" w14:paraId="0A33D453" w14:textId="77777777" w:rsidTr="00DD7496">
        <w:tc>
          <w:tcPr>
            <w:tcW w:w="3681" w:type="dxa"/>
          </w:tcPr>
          <w:p w14:paraId="03E1D84E" w14:textId="77777777" w:rsidR="008767C0" w:rsidRPr="00575AE9" w:rsidRDefault="008767C0" w:rsidP="00DD7496">
            <w:pPr>
              <w:jc w:val="center"/>
              <w:rPr>
                <w:b/>
                <w:bCs/>
              </w:rPr>
            </w:pPr>
          </w:p>
        </w:tc>
      </w:tr>
    </w:tbl>
    <w:tbl>
      <w:tblPr>
        <w:tblStyle w:val="TableGrid"/>
        <w:tblpPr w:leftFromText="180" w:rightFromText="180" w:vertAnchor="text" w:horzAnchor="margin" w:tblpY="3991"/>
        <w:tblW w:w="14170" w:type="dxa"/>
        <w:tblLook w:val="04A0" w:firstRow="1" w:lastRow="0" w:firstColumn="1" w:lastColumn="0" w:noHBand="0" w:noVBand="1"/>
      </w:tblPr>
      <w:tblGrid>
        <w:gridCol w:w="6799"/>
        <w:gridCol w:w="7371"/>
      </w:tblGrid>
      <w:tr w:rsidR="008767C0" w:rsidRPr="0003492D" w14:paraId="2F8BB263" w14:textId="77777777" w:rsidTr="00DD7496">
        <w:tc>
          <w:tcPr>
            <w:tcW w:w="6799" w:type="dxa"/>
          </w:tcPr>
          <w:p w14:paraId="0165192C" w14:textId="77777777" w:rsidR="008767C0" w:rsidRPr="00344961" w:rsidRDefault="008767C0" w:rsidP="00DD7496">
            <w:pPr>
              <w:jc w:val="center"/>
              <w:rPr>
                <w:b/>
                <w:bCs/>
                <w:sz w:val="32"/>
                <w:szCs w:val="32"/>
              </w:rPr>
            </w:pPr>
            <w:r w:rsidRPr="00344961">
              <w:rPr>
                <w:b/>
                <w:bCs/>
                <w:sz w:val="32"/>
                <w:szCs w:val="32"/>
              </w:rPr>
              <w:t>Evening</w:t>
            </w:r>
          </w:p>
        </w:tc>
        <w:tc>
          <w:tcPr>
            <w:tcW w:w="7371" w:type="dxa"/>
          </w:tcPr>
          <w:p w14:paraId="1E83561F" w14:textId="77777777" w:rsidR="008767C0" w:rsidRPr="00344961" w:rsidRDefault="008767C0" w:rsidP="00DD7496">
            <w:pPr>
              <w:jc w:val="center"/>
              <w:rPr>
                <w:b/>
                <w:bCs/>
                <w:sz w:val="32"/>
                <w:szCs w:val="32"/>
              </w:rPr>
            </w:pPr>
            <w:r>
              <w:rPr>
                <w:noProof/>
                <w:lang w:eastAsia="en-AU"/>
              </w:rPr>
              <mc:AlternateContent>
                <mc:Choice Requires="wps">
                  <w:drawing>
                    <wp:anchor distT="0" distB="0" distL="114300" distR="114300" simplePos="0" relativeHeight="251683840" behindDoc="0" locked="0" layoutInCell="1" allowOverlap="1" wp14:anchorId="1F00EAC3" wp14:editId="013B0087">
                      <wp:simplePos x="0" y="0"/>
                      <wp:positionH relativeFrom="margin">
                        <wp:posOffset>-2350135</wp:posOffset>
                      </wp:positionH>
                      <wp:positionV relativeFrom="paragraph">
                        <wp:posOffset>-835660</wp:posOffset>
                      </wp:positionV>
                      <wp:extent cx="4772025" cy="819150"/>
                      <wp:effectExtent l="0" t="0" r="0" b="38100"/>
                      <wp:wrapNone/>
                      <wp:docPr id="12" name="Arrow: Curved Down 12"/>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BA75" id="Arrow: Curved Down 12" o:spid="_x0000_s1026" type="#_x0000_t105" style="position:absolute;margin-left:-185.05pt;margin-top:-65.8pt;width:375.75pt;height:6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" adj="19746,21136,16200" fillcolor="red" strokecolor="red" strokeweight="1pt">
                      <w10:wrap anchorx="margin"/>
                    </v:shape>
                  </w:pict>
                </mc:Fallback>
              </mc:AlternateContent>
            </w:r>
            <w:r w:rsidRPr="00344961">
              <w:rPr>
                <w:b/>
                <w:bCs/>
                <w:sz w:val="32"/>
                <w:szCs w:val="32"/>
              </w:rPr>
              <w:t>Night</w:t>
            </w:r>
          </w:p>
        </w:tc>
      </w:tr>
      <w:tr w:rsidR="008767C0" w:rsidRPr="0003492D" w14:paraId="2A985188" w14:textId="77777777" w:rsidTr="00DD7496">
        <w:trPr>
          <w:trHeight w:val="301"/>
        </w:trPr>
        <w:tc>
          <w:tcPr>
            <w:tcW w:w="6799" w:type="dxa"/>
            <w:shd w:val="clear" w:color="auto" w:fill="9966FF"/>
          </w:tcPr>
          <w:tbl>
            <w:tblPr>
              <w:tblW w:w="6505" w:type="dxa"/>
              <w:tblLook w:val="04A0" w:firstRow="1" w:lastRow="0" w:firstColumn="1" w:lastColumn="0" w:noHBand="0" w:noVBand="1"/>
            </w:tblPr>
            <w:tblGrid>
              <w:gridCol w:w="6505"/>
            </w:tblGrid>
            <w:tr w:rsidR="008767C0" w:rsidRPr="00EE70C9" w14:paraId="55F24E12" w14:textId="77777777" w:rsidTr="00DD7496">
              <w:trPr>
                <w:trHeight w:val="435"/>
              </w:trPr>
              <w:tc>
                <w:tcPr>
                  <w:tcW w:w="6505" w:type="dxa"/>
                  <w:tcBorders>
                    <w:top w:val="nil"/>
                    <w:left w:val="nil"/>
                    <w:bottom w:val="nil"/>
                    <w:right w:val="nil"/>
                  </w:tcBorders>
                  <w:vAlign w:val="center"/>
                  <w:hideMark/>
                </w:tcPr>
                <w:p w14:paraId="1D475E1D" w14:textId="77777777" w:rsidR="008767C0" w:rsidRPr="00EE70C9" w:rsidRDefault="008767C0" w:rsidP="00DD7496">
                  <w:pPr>
                    <w:framePr w:hSpace="180" w:wrap="around" w:vAnchor="text" w:hAnchor="margin" w:y="3991"/>
                    <w:spacing w:after="0" w:line="240" w:lineRule="auto"/>
                    <w:rPr>
                      <w:rFonts w:eastAsia="Times New Roman" w:cstheme="minorHAnsi"/>
                      <w:b/>
                      <w:bCs/>
                      <w:color w:val="000000"/>
                      <w:sz w:val="28"/>
                      <w:szCs w:val="28"/>
                      <w:lang w:eastAsia="en-AU"/>
                    </w:rPr>
                  </w:pPr>
                  <w:r w:rsidRPr="00EE70C9">
                    <w:rPr>
                      <w:rFonts w:eastAsia="Times New Roman" w:cstheme="minorHAnsi"/>
                      <w:b/>
                      <w:bCs/>
                      <w:color w:val="000000"/>
                      <w:sz w:val="28"/>
                      <w:szCs w:val="28"/>
                      <w:lang w:eastAsia="en-AU"/>
                    </w:rPr>
                    <w:t>Medical Pod 1 Weekend Evening JMO</w:t>
                  </w:r>
                </w:p>
              </w:tc>
            </w:tr>
          </w:tbl>
          <w:p w14:paraId="4BA9EE54" w14:textId="77777777" w:rsidR="008767C0" w:rsidRPr="00EE70C9" w:rsidRDefault="008767C0" w:rsidP="00DD7496">
            <w:pPr>
              <w:rPr>
                <w:rFonts w:cstheme="minorHAnsi"/>
                <w:b/>
                <w:bCs/>
                <w:sz w:val="28"/>
                <w:szCs w:val="28"/>
              </w:rPr>
            </w:pPr>
          </w:p>
        </w:tc>
        <w:tc>
          <w:tcPr>
            <w:tcW w:w="7371" w:type="dxa"/>
            <w:shd w:val="clear" w:color="auto" w:fill="9966FF"/>
            <w:vAlign w:val="center"/>
          </w:tcPr>
          <w:p w14:paraId="5128F052"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 xml:space="preserve">Medical Pod </w:t>
            </w:r>
            <w:r>
              <w:rPr>
                <w:rFonts w:cstheme="minorHAnsi"/>
                <w:b/>
                <w:bCs/>
                <w:noProof/>
                <w:sz w:val="28"/>
                <w:szCs w:val="28"/>
              </w:rPr>
              <w:t xml:space="preserve">1 </w:t>
            </w:r>
            <w:r w:rsidRPr="00EE70C9">
              <w:rPr>
                <w:rFonts w:cstheme="minorHAnsi"/>
                <w:b/>
                <w:bCs/>
                <w:noProof/>
                <w:sz w:val="28"/>
                <w:szCs w:val="28"/>
              </w:rPr>
              <w:t>Weekend Night JMO</w:t>
            </w:r>
          </w:p>
        </w:tc>
      </w:tr>
      <w:tr w:rsidR="008767C0" w:rsidRPr="0003492D" w14:paraId="49D6E011" w14:textId="77777777" w:rsidTr="00DD7496">
        <w:tc>
          <w:tcPr>
            <w:tcW w:w="6799" w:type="dxa"/>
            <w:shd w:val="clear" w:color="auto" w:fill="A8D08D" w:themeFill="accent6" w:themeFillTint="99"/>
          </w:tcPr>
          <w:p w14:paraId="307C9CC8" w14:textId="77777777" w:rsidR="008767C0" w:rsidRPr="00EE70C9" w:rsidRDefault="008767C0" w:rsidP="00DD7496">
            <w:pPr>
              <w:rPr>
                <w:rFonts w:cstheme="minorHAnsi"/>
                <w:b/>
                <w:bCs/>
                <w:sz w:val="28"/>
                <w:szCs w:val="28"/>
              </w:rPr>
            </w:pPr>
            <w:r w:rsidRPr="00EE70C9">
              <w:rPr>
                <w:rFonts w:cstheme="minorHAnsi"/>
                <w:b/>
                <w:bCs/>
                <w:sz w:val="28"/>
                <w:szCs w:val="28"/>
              </w:rPr>
              <w:t>Medical Pod 2.1 Weekend Day JMO</w:t>
            </w:r>
          </w:p>
        </w:tc>
        <w:tc>
          <w:tcPr>
            <w:tcW w:w="7371" w:type="dxa"/>
            <w:vMerge w:val="restart"/>
            <w:shd w:val="clear" w:color="auto" w:fill="A8D08D" w:themeFill="accent6" w:themeFillTint="99"/>
            <w:vAlign w:val="center"/>
          </w:tcPr>
          <w:p w14:paraId="37977E59"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Medical Pod 2 Weekend Night JMO</w:t>
            </w:r>
          </w:p>
        </w:tc>
      </w:tr>
      <w:tr w:rsidR="008767C0" w:rsidRPr="0003492D" w14:paraId="6105FEA4" w14:textId="77777777" w:rsidTr="00DD7496">
        <w:tc>
          <w:tcPr>
            <w:tcW w:w="6799" w:type="dxa"/>
            <w:shd w:val="clear" w:color="auto" w:fill="A8D08D" w:themeFill="accent6" w:themeFillTint="99"/>
          </w:tcPr>
          <w:p w14:paraId="535ECDCE" w14:textId="77777777" w:rsidR="008767C0" w:rsidRPr="00EE70C9" w:rsidRDefault="008767C0" w:rsidP="00DD7496">
            <w:pPr>
              <w:rPr>
                <w:rFonts w:cstheme="minorHAnsi"/>
                <w:b/>
                <w:bCs/>
                <w:sz w:val="28"/>
                <w:szCs w:val="28"/>
              </w:rPr>
            </w:pPr>
            <w:r w:rsidRPr="00EE70C9">
              <w:rPr>
                <w:rFonts w:cstheme="minorHAnsi"/>
                <w:b/>
                <w:bCs/>
                <w:sz w:val="28"/>
                <w:szCs w:val="28"/>
              </w:rPr>
              <w:t>Medical Pod 2.2 Weekend Day JMO</w:t>
            </w:r>
          </w:p>
        </w:tc>
        <w:tc>
          <w:tcPr>
            <w:tcW w:w="7371" w:type="dxa"/>
            <w:vMerge/>
            <w:shd w:val="clear" w:color="auto" w:fill="A8D08D" w:themeFill="accent6" w:themeFillTint="99"/>
            <w:vAlign w:val="center"/>
          </w:tcPr>
          <w:p w14:paraId="770A4BAC" w14:textId="77777777" w:rsidR="008767C0" w:rsidRPr="00EE70C9" w:rsidRDefault="008767C0" w:rsidP="00DD7496">
            <w:pPr>
              <w:jc w:val="center"/>
              <w:rPr>
                <w:rFonts w:cstheme="minorHAnsi"/>
                <w:b/>
                <w:bCs/>
                <w:noProof/>
                <w:sz w:val="28"/>
                <w:szCs w:val="28"/>
              </w:rPr>
            </w:pPr>
          </w:p>
        </w:tc>
      </w:tr>
      <w:tr w:rsidR="008767C0" w:rsidRPr="0003492D" w14:paraId="180DCEDF" w14:textId="77777777" w:rsidTr="00DD7496">
        <w:tc>
          <w:tcPr>
            <w:tcW w:w="6799" w:type="dxa"/>
            <w:shd w:val="clear" w:color="auto" w:fill="0070C0"/>
          </w:tcPr>
          <w:p w14:paraId="3E06CED7" w14:textId="77777777" w:rsidR="008767C0" w:rsidRPr="00EE70C9" w:rsidRDefault="008767C0" w:rsidP="00DD7496">
            <w:pPr>
              <w:rPr>
                <w:rFonts w:cstheme="minorHAnsi"/>
                <w:b/>
                <w:bCs/>
                <w:sz w:val="28"/>
                <w:szCs w:val="28"/>
              </w:rPr>
            </w:pPr>
            <w:r w:rsidRPr="00EE70C9">
              <w:rPr>
                <w:rFonts w:cstheme="minorHAnsi"/>
                <w:b/>
                <w:bCs/>
                <w:sz w:val="28"/>
                <w:szCs w:val="28"/>
              </w:rPr>
              <w:t>Medical Pod 3 Weekend Evening JMO</w:t>
            </w:r>
          </w:p>
        </w:tc>
        <w:tc>
          <w:tcPr>
            <w:tcW w:w="7371" w:type="dxa"/>
            <w:shd w:val="clear" w:color="auto" w:fill="0070C0"/>
            <w:vAlign w:val="center"/>
          </w:tcPr>
          <w:p w14:paraId="2639F236"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Medical Pod 3 Weekend Night JMO</w:t>
            </w:r>
          </w:p>
        </w:tc>
      </w:tr>
      <w:tr w:rsidR="008767C0" w:rsidRPr="0003492D" w14:paraId="55404AD2" w14:textId="77777777" w:rsidTr="00DD7496">
        <w:tc>
          <w:tcPr>
            <w:tcW w:w="6799" w:type="dxa"/>
            <w:shd w:val="clear" w:color="auto" w:fill="FF5050"/>
          </w:tcPr>
          <w:p w14:paraId="64C5FEE7" w14:textId="77777777" w:rsidR="008767C0" w:rsidRPr="00EE70C9" w:rsidRDefault="008767C0" w:rsidP="00DD7496">
            <w:pPr>
              <w:rPr>
                <w:rFonts w:cstheme="minorHAnsi"/>
                <w:b/>
                <w:bCs/>
                <w:sz w:val="28"/>
                <w:szCs w:val="28"/>
              </w:rPr>
            </w:pPr>
            <w:r w:rsidRPr="00EE70C9">
              <w:rPr>
                <w:rFonts w:cstheme="minorHAnsi"/>
                <w:b/>
                <w:bCs/>
                <w:sz w:val="28"/>
                <w:szCs w:val="28"/>
              </w:rPr>
              <w:t>Orthopaedics Weekend Evening JMO</w:t>
            </w:r>
          </w:p>
        </w:tc>
        <w:tc>
          <w:tcPr>
            <w:tcW w:w="7371" w:type="dxa"/>
            <w:shd w:val="clear" w:color="auto" w:fill="FF5050"/>
            <w:vAlign w:val="center"/>
          </w:tcPr>
          <w:p w14:paraId="1AD0BF1C"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Orthopaedics Weekend Night JMO</w:t>
            </w:r>
          </w:p>
        </w:tc>
      </w:tr>
      <w:tr w:rsidR="008767C0" w:rsidRPr="0003492D" w14:paraId="41A76CB9" w14:textId="77777777" w:rsidTr="00DD7496">
        <w:tc>
          <w:tcPr>
            <w:tcW w:w="6799" w:type="dxa"/>
            <w:shd w:val="clear" w:color="auto" w:fill="FFFF00"/>
          </w:tcPr>
          <w:p w14:paraId="1E83363A" w14:textId="77777777" w:rsidR="008767C0" w:rsidRPr="00EE70C9" w:rsidRDefault="008767C0" w:rsidP="00DD7496">
            <w:pPr>
              <w:rPr>
                <w:rFonts w:cstheme="minorHAnsi"/>
                <w:b/>
                <w:bCs/>
                <w:sz w:val="28"/>
                <w:szCs w:val="28"/>
              </w:rPr>
            </w:pPr>
            <w:r w:rsidRPr="00EE70C9">
              <w:rPr>
                <w:rFonts w:cstheme="minorHAnsi"/>
                <w:b/>
                <w:bCs/>
                <w:sz w:val="28"/>
                <w:szCs w:val="28"/>
              </w:rPr>
              <w:t>Surgical Pod 1 Weekend Day JMO</w:t>
            </w:r>
          </w:p>
        </w:tc>
        <w:tc>
          <w:tcPr>
            <w:tcW w:w="7371" w:type="dxa"/>
            <w:vMerge w:val="restart"/>
            <w:shd w:val="clear" w:color="auto" w:fill="FFFF00"/>
            <w:vAlign w:val="center"/>
          </w:tcPr>
          <w:p w14:paraId="2AC4240A"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Surgical Pod 1 Night JMO</w:t>
            </w:r>
          </w:p>
        </w:tc>
      </w:tr>
      <w:tr w:rsidR="008767C0" w:rsidRPr="0003492D" w14:paraId="31B8C4F0" w14:textId="77777777" w:rsidTr="00DD7496">
        <w:tc>
          <w:tcPr>
            <w:tcW w:w="6799" w:type="dxa"/>
            <w:shd w:val="clear" w:color="auto" w:fill="FFFF00"/>
          </w:tcPr>
          <w:p w14:paraId="4F02CDEC" w14:textId="77777777" w:rsidR="008767C0" w:rsidRPr="00EE70C9" w:rsidRDefault="008767C0" w:rsidP="00DD7496">
            <w:pPr>
              <w:rPr>
                <w:rFonts w:cstheme="minorHAnsi"/>
                <w:b/>
                <w:bCs/>
                <w:sz w:val="28"/>
                <w:szCs w:val="28"/>
              </w:rPr>
            </w:pPr>
            <w:r w:rsidRPr="00EE70C9">
              <w:rPr>
                <w:rFonts w:cstheme="minorHAnsi"/>
                <w:b/>
                <w:bCs/>
                <w:sz w:val="28"/>
                <w:szCs w:val="28"/>
              </w:rPr>
              <w:t>ASU Weekend Day JMO</w:t>
            </w:r>
          </w:p>
        </w:tc>
        <w:tc>
          <w:tcPr>
            <w:tcW w:w="7371" w:type="dxa"/>
            <w:vMerge/>
            <w:shd w:val="clear" w:color="auto" w:fill="FFFF00"/>
            <w:vAlign w:val="center"/>
          </w:tcPr>
          <w:p w14:paraId="39A2B2F9" w14:textId="77777777" w:rsidR="008767C0" w:rsidRPr="00EE70C9" w:rsidRDefault="008767C0" w:rsidP="00DD7496">
            <w:pPr>
              <w:jc w:val="center"/>
              <w:rPr>
                <w:rFonts w:cstheme="minorHAnsi"/>
                <w:b/>
                <w:bCs/>
                <w:noProof/>
                <w:sz w:val="28"/>
                <w:szCs w:val="28"/>
              </w:rPr>
            </w:pPr>
          </w:p>
        </w:tc>
      </w:tr>
      <w:tr w:rsidR="008767C0" w:rsidRPr="0003492D" w14:paraId="1B2C8785" w14:textId="77777777" w:rsidTr="00DD7496">
        <w:tc>
          <w:tcPr>
            <w:tcW w:w="6799" w:type="dxa"/>
            <w:shd w:val="clear" w:color="auto" w:fill="00B050"/>
          </w:tcPr>
          <w:p w14:paraId="1867F3CC" w14:textId="77777777" w:rsidR="008767C0" w:rsidRPr="00EE70C9" w:rsidRDefault="008767C0" w:rsidP="00DD7496">
            <w:pPr>
              <w:rPr>
                <w:rFonts w:cstheme="minorHAnsi"/>
                <w:b/>
                <w:bCs/>
                <w:sz w:val="28"/>
                <w:szCs w:val="28"/>
              </w:rPr>
            </w:pPr>
            <w:r w:rsidRPr="00EE70C9">
              <w:rPr>
                <w:rFonts w:cstheme="minorHAnsi"/>
                <w:b/>
                <w:bCs/>
                <w:sz w:val="28"/>
                <w:szCs w:val="28"/>
              </w:rPr>
              <w:t>Surgical Pod 2.1 Weekend Day JMO</w:t>
            </w:r>
          </w:p>
        </w:tc>
        <w:tc>
          <w:tcPr>
            <w:tcW w:w="7371" w:type="dxa"/>
            <w:shd w:val="clear" w:color="auto" w:fill="00B050"/>
            <w:vAlign w:val="center"/>
          </w:tcPr>
          <w:p w14:paraId="67008CF5" w14:textId="77777777" w:rsidR="008767C0" w:rsidRPr="00EE70C9" w:rsidRDefault="008767C0" w:rsidP="00DD7496">
            <w:pPr>
              <w:jc w:val="center"/>
              <w:rPr>
                <w:rFonts w:cstheme="minorHAnsi"/>
                <w:b/>
                <w:bCs/>
                <w:noProof/>
                <w:sz w:val="28"/>
                <w:szCs w:val="28"/>
              </w:rPr>
            </w:pPr>
            <w:r w:rsidRPr="00EE70C9">
              <w:rPr>
                <w:rFonts w:cstheme="minorHAnsi"/>
                <w:b/>
                <w:bCs/>
                <w:noProof/>
                <w:sz w:val="28"/>
                <w:szCs w:val="28"/>
              </w:rPr>
              <w:t>Surgical Pod 2 Night JMO</w:t>
            </w:r>
          </w:p>
        </w:tc>
      </w:tr>
    </w:tbl>
    <w:p w14:paraId="1657BE1A" w14:textId="77777777" w:rsidR="008767C0" w:rsidRDefault="008767C0" w:rsidP="008767C0"/>
    <w:p w14:paraId="3F24BB8B" w14:textId="77777777" w:rsidR="008767C0" w:rsidRDefault="008767C0" w:rsidP="008767C0">
      <w:r>
        <w:rPr>
          <w:noProof/>
          <w:lang w:eastAsia="en-AU"/>
        </w:rPr>
        <mc:AlternateContent>
          <mc:Choice Requires="wps">
            <w:drawing>
              <wp:anchor distT="0" distB="0" distL="114300" distR="114300" simplePos="0" relativeHeight="251682816" behindDoc="0" locked="0" layoutInCell="1" allowOverlap="1" wp14:anchorId="4F8FEBAC" wp14:editId="15E103D9">
                <wp:simplePos x="0" y="0"/>
                <wp:positionH relativeFrom="margin">
                  <wp:align>center</wp:align>
                </wp:positionH>
                <wp:positionV relativeFrom="paragraph">
                  <wp:posOffset>28575</wp:posOffset>
                </wp:positionV>
                <wp:extent cx="228600" cy="1323975"/>
                <wp:effectExtent l="19050" t="19050" r="38100" b="47625"/>
                <wp:wrapNone/>
                <wp:docPr id="16" name="Arrow: Up-Down 16"/>
                <wp:cNvGraphicFramePr/>
                <a:graphic xmlns:a="http://schemas.openxmlformats.org/drawingml/2006/main">
                  <a:graphicData uri="http://schemas.microsoft.com/office/word/2010/wordprocessingShape">
                    <wps:wsp>
                      <wps:cNvSpPr/>
                      <wps:spPr>
                        <a:xfrm>
                          <a:off x="0" y="0"/>
                          <a:ext cx="228600" cy="1323975"/>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58A2" id="Arrow: Up-Down 16" o:spid="_x0000_s1026" type="#_x0000_t70" style="position:absolute;margin-left:0;margin-top:2.25pt;width:18pt;height:104.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" adj=",1865" fillcolor="#c00000" strokecolor="#c00000" strokeweight="1pt">
                <w10:wrap anchorx="margin"/>
              </v:shape>
            </w:pict>
          </mc:Fallback>
        </mc:AlternateContent>
      </w:r>
    </w:p>
    <w:p w14:paraId="7F3BA400" w14:textId="77777777" w:rsidR="008767C0" w:rsidRDefault="008767C0" w:rsidP="008767C0"/>
    <w:p w14:paraId="2E0F9268" w14:textId="77777777" w:rsidR="008767C0" w:rsidRDefault="008767C0" w:rsidP="008767C0">
      <w:r>
        <w:rPr>
          <w:noProof/>
          <w:lang w:eastAsia="en-AU"/>
        </w:rPr>
        <mc:AlternateContent>
          <mc:Choice Requires="wps">
            <w:drawing>
              <wp:anchor distT="45720" distB="45720" distL="114300" distR="114300" simplePos="0" relativeHeight="251684864" behindDoc="0" locked="0" layoutInCell="1" allowOverlap="1" wp14:anchorId="40B657EB" wp14:editId="2E57B0B5">
                <wp:simplePos x="0" y="0"/>
                <wp:positionH relativeFrom="column">
                  <wp:posOffset>4497070</wp:posOffset>
                </wp:positionH>
                <wp:positionV relativeFrom="paragraph">
                  <wp:posOffset>11430</wp:posOffset>
                </wp:positionV>
                <wp:extent cx="2360930" cy="1404620"/>
                <wp:effectExtent l="0" t="0" r="1714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2377C84E" w14:textId="77777777" w:rsidR="00676A87" w:rsidRPr="001954D8" w:rsidRDefault="00676A87" w:rsidP="008767C0">
                            <w:pPr>
                              <w:rPr>
                                <w:i/>
                                <w:iCs/>
                              </w:rPr>
                            </w:pPr>
                            <w:r w:rsidRPr="001954D8">
                              <w:rPr>
                                <w:i/>
                                <w:iCs/>
                              </w:rPr>
                              <w:t>Unwell patients, critical results, significant issues</w:t>
                            </w:r>
                            <w:r>
                              <w:rPr>
                                <w:i/>
                                <w:iCs/>
                              </w:rPr>
                              <w:t>, METs, MEWS increasing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B657EB" id="_x0000_s1030" type="#_x0000_t202" style="position:absolute;margin-left:354.1pt;margin-top:.9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" filled="f" strokecolor="white [3212]">
                <v:textbox style="mso-fit-shape-to-text:t">
                  <w:txbxContent>
                    <w:p w14:paraId="2377C84E" w14:textId="77777777" w:rsidR="00676A87" w:rsidRPr="001954D8" w:rsidRDefault="00676A87" w:rsidP="008767C0">
                      <w:pPr>
                        <w:rPr>
                          <w:i/>
                          <w:iCs/>
                        </w:rPr>
                      </w:pPr>
                      <w:r w:rsidRPr="001954D8">
                        <w:rPr>
                          <w:i/>
                          <w:iCs/>
                        </w:rPr>
                        <w:t>Unwell patients, critical results, significant issues</w:t>
                      </w:r>
                      <w:r>
                        <w:rPr>
                          <w:i/>
                          <w:iCs/>
                        </w:rPr>
                        <w:t>, METs, MEWS increasing</w:t>
                      </w:r>
                    </w:p>
                  </w:txbxContent>
                </v:textbox>
                <w10:wrap type="square"/>
              </v:shape>
            </w:pict>
          </mc:Fallback>
        </mc:AlternateContent>
      </w:r>
    </w:p>
    <w:p w14:paraId="267063BE" w14:textId="77777777" w:rsidR="008767C0" w:rsidRDefault="008767C0" w:rsidP="008767C0"/>
    <w:p w14:paraId="40AF4032" w14:textId="77777777" w:rsidR="008767C0" w:rsidRDefault="008767C0" w:rsidP="008767C0"/>
    <w:p w14:paraId="1E3EA5A4" w14:textId="77777777" w:rsidR="008767C0" w:rsidRDefault="008767C0" w:rsidP="008767C0">
      <w:r>
        <w:rPr>
          <w:noProof/>
          <w:lang w:eastAsia="en-AU"/>
        </w:rPr>
        <mc:AlternateContent>
          <mc:Choice Requires="wps">
            <w:drawing>
              <wp:anchor distT="45720" distB="45720" distL="114300" distR="114300" simplePos="0" relativeHeight="251681792" behindDoc="0" locked="0" layoutInCell="1" allowOverlap="1" wp14:anchorId="7522DD87" wp14:editId="559972B6">
                <wp:simplePos x="0" y="0"/>
                <wp:positionH relativeFrom="margin">
                  <wp:align>center</wp:align>
                </wp:positionH>
                <wp:positionV relativeFrom="paragraph">
                  <wp:posOffset>142240</wp:posOffset>
                </wp:positionV>
                <wp:extent cx="2371725" cy="1404620"/>
                <wp:effectExtent l="0" t="0" r="2857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141A1D75" w14:textId="77777777" w:rsidR="00676A87" w:rsidRPr="00575AE9" w:rsidRDefault="00676A87" w:rsidP="008767C0">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2DD87" id="_x0000_s1031" type="#_x0000_t202" style="position:absolute;margin-left:0;margin-top:11.2pt;width:186.75pt;height:110.6pt;z-index:2516817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" filled="f" strokecolor="white [3212]">
                <v:textbox style="mso-fit-shape-to-text:t">
                  <w:txbxContent>
                    <w:p w14:paraId="141A1D75" w14:textId="77777777" w:rsidR="00676A87" w:rsidRPr="00575AE9" w:rsidRDefault="00676A87" w:rsidP="008767C0">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p>
    <w:p w14:paraId="6465587F" w14:textId="77777777" w:rsidR="008767C0" w:rsidRDefault="008767C0" w:rsidP="008767C0"/>
    <w:p w14:paraId="694743EC" w14:textId="77777777" w:rsidR="0072676E" w:rsidRDefault="0072676E" w:rsidP="00932065">
      <w:pPr>
        <w:jc w:val="center"/>
        <w:rPr>
          <w:sz w:val="36"/>
          <w:szCs w:val="36"/>
        </w:rPr>
        <w:sectPr w:rsidR="0072676E" w:rsidSect="00932065">
          <w:headerReference w:type="default" r:id="rId22"/>
          <w:footerReference w:type="default" r:id="rId23"/>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XSpec="center" w:tblpY="-314"/>
        <w:tblW w:w="0" w:type="auto"/>
        <w:tblBorders>
          <w:insideH w:val="none" w:sz="0" w:space="0" w:color="auto"/>
          <w:insideV w:val="none" w:sz="0" w:space="0" w:color="auto"/>
        </w:tblBorders>
        <w:tblLook w:val="04A0" w:firstRow="1" w:lastRow="0" w:firstColumn="1" w:lastColumn="0" w:noHBand="0" w:noVBand="1"/>
      </w:tblPr>
      <w:tblGrid>
        <w:gridCol w:w="3681"/>
      </w:tblGrid>
      <w:tr w:rsidR="0072676E" w14:paraId="48CB3D54" w14:textId="77777777" w:rsidTr="00DD7496">
        <w:tc>
          <w:tcPr>
            <w:tcW w:w="3681" w:type="dxa"/>
          </w:tcPr>
          <w:p w14:paraId="13FF6B7C" w14:textId="77777777" w:rsidR="0072676E" w:rsidRPr="00575AE9" w:rsidRDefault="0072676E" w:rsidP="00DD7496">
            <w:pPr>
              <w:jc w:val="center"/>
              <w:rPr>
                <w:b/>
                <w:bCs/>
              </w:rPr>
            </w:pPr>
            <w:r w:rsidRPr="00575AE9">
              <w:rPr>
                <w:b/>
                <w:bCs/>
              </w:rPr>
              <w:lastRenderedPageBreak/>
              <w:t>Night Medical Registrar</w:t>
            </w:r>
          </w:p>
        </w:tc>
      </w:tr>
      <w:tr w:rsidR="0072676E" w14:paraId="6E88E144" w14:textId="77777777" w:rsidTr="00DD7496">
        <w:trPr>
          <w:trHeight w:val="140"/>
        </w:trPr>
        <w:tc>
          <w:tcPr>
            <w:tcW w:w="3681" w:type="dxa"/>
          </w:tcPr>
          <w:p w14:paraId="37FC8BB8" w14:textId="77777777" w:rsidR="0072676E" w:rsidRPr="00575AE9" w:rsidRDefault="0072676E" w:rsidP="00DD7496">
            <w:pPr>
              <w:rPr>
                <w:b/>
                <w:bCs/>
              </w:rPr>
            </w:pPr>
          </w:p>
        </w:tc>
      </w:tr>
    </w:tbl>
    <w:tbl>
      <w:tblPr>
        <w:tblStyle w:val="TableGrid"/>
        <w:tblpPr w:leftFromText="180" w:rightFromText="180" w:vertAnchor="text" w:horzAnchor="margin" w:tblpY="3991"/>
        <w:tblW w:w="14170" w:type="dxa"/>
        <w:tblLook w:val="04A0" w:firstRow="1" w:lastRow="0" w:firstColumn="1" w:lastColumn="0" w:noHBand="0" w:noVBand="1"/>
      </w:tblPr>
      <w:tblGrid>
        <w:gridCol w:w="6799"/>
        <w:gridCol w:w="7371"/>
      </w:tblGrid>
      <w:tr w:rsidR="0072676E" w:rsidRPr="0003492D" w14:paraId="21CAE1B5" w14:textId="77777777" w:rsidTr="00DD7496">
        <w:tc>
          <w:tcPr>
            <w:tcW w:w="6799" w:type="dxa"/>
          </w:tcPr>
          <w:p w14:paraId="1436DC3A" w14:textId="77777777" w:rsidR="0072676E" w:rsidRPr="00344961" w:rsidRDefault="0072676E" w:rsidP="00DD7496">
            <w:pPr>
              <w:jc w:val="center"/>
              <w:rPr>
                <w:b/>
                <w:bCs/>
                <w:sz w:val="32"/>
                <w:szCs w:val="32"/>
              </w:rPr>
            </w:pPr>
            <w:r w:rsidRPr="00344961">
              <w:rPr>
                <w:b/>
                <w:bCs/>
                <w:sz w:val="32"/>
                <w:szCs w:val="32"/>
              </w:rPr>
              <w:t>Evening</w:t>
            </w:r>
          </w:p>
        </w:tc>
        <w:tc>
          <w:tcPr>
            <w:tcW w:w="7371" w:type="dxa"/>
          </w:tcPr>
          <w:p w14:paraId="17AB4D8D" w14:textId="77777777" w:rsidR="0072676E" w:rsidRPr="00344961" w:rsidRDefault="0072676E" w:rsidP="00DD7496">
            <w:pPr>
              <w:jc w:val="center"/>
              <w:rPr>
                <w:b/>
                <w:bCs/>
                <w:sz w:val="32"/>
                <w:szCs w:val="32"/>
              </w:rPr>
            </w:pPr>
            <w:r>
              <w:rPr>
                <w:noProof/>
                <w:lang w:eastAsia="en-AU"/>
              </w:rPr>
              <mc:AlternateContent>
                <mc:Choice Requires="wps">
                  <w:drawing>
                    <wp:anchor distT="0" distB="0" distL="114300" distR="114300" simplePos="0" relativeHeight="251694080" behindDoc="0" locked="0" layoutInCell="1" allowOverlap="1" wp14:anchorId="50B2FA40" wp14:editId="7D375990">
                      <wp:simplePos x="0" y="0"/>
                      <wp:positionH relativeFrom="margin">
                        <wp:posOffset>-2350135</wp:posOffset>
                      </wp:positionH>
                      <wp:positionV relativeFrom="paragraph">
                        <wp:posOffset>-835660</wp:posOffset>
                      </wp:positionV>
                      <wp:extent cx="4772025" cy="819150"/>
                      <wp:effectExtent l="0" t="0" r="0" b="38100"/>
                      <wp:wrapNone/>
                      <wp:docPr id="23" name="Arrow: Curved Down 23"/>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5D05" id="Arrow: Curved Down 23" o:spid="_x0000_s1026" type="#_x0000_t105" style="position:absolute;margin-left:-185.05pt;margin-top:-65.8pt;width:375.75pt;height:6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" adj="19746,21136,16200" fillcolor="red" strokecolor="red" strokeweight="1pt">
                      <w10:wrap anchorx="margin"/>
                    </v:shape>
                  </w:pict>
                </mc:Fallback>
              </mc:AlternateContent>
            </w:r>
            <w:r w:rsidRPr="00344961">
              <w:rPr>
                <w:b/>
                <w:bCs/>
                <w:sz w:val="32"/>
                <w:szCs w:val="32"/>
              </w:rPr>
              <w:t>Night</w:t>
            </w:r>
          </w:p>
        </w:tc>
      </w:tr>
      <w:tr w:rsidR="0072676E" w:rsidRPr="0003492D" w14:paraId="5A7D9FBD" w14:textId="77777777" w:rsidTr="00DD7496">
        <w:trPr>
          <w:trHeight w:val="301"/>
        </w:trPr>
        <w:tc>
          <w:tcPr>
            <w:tcW w:w="6799" w:type="dxa"/>
            <w:shd w:val="clear" w:color="auto" w:fill="9966FF"/>
          </w:tcPr>
          <w:tbl>
            <w:tblPr>
              <w:tblW w:w="6505" w:type="dxa"/>
              <w:tblLook w:val="04A0" w:firstRow="1" w:lastRow="0" w:firstColumn="1" w:lastColumn="0" w:noHBand="0" w:noVBand="1"/>
            </w:tblPr>
            <w:tblGrid>
              <w:gridCol w:w="6505"/>
            </w:tblGrid>
            <w:tr w:rsidR="0072676E" w:rsidRPr="00EE70C9" w14:paraId="12EAA63A" w14:textId="77777777" w:rsidTr="00DD7496">
              <w:trPr>
                <w:trHeight w:val="435"/>
              </w:trPr>
              <w:tc>
                <w:tcPr>
                  <w:tcW w:w="6505" w:type="dxa"/>
                  <w:tcBorders>
                    <w:top w:val="nil"/>
                    <w:left w:val="nil"/>
                    <w:bottom w:val="nil"/>
                    <w:right w:val="nil"/>
                  </w:tcBorders>
                  <w:vAlign w:val="center"/>
                  <w:hideMark/>
                </w:tcPr>
                <w:p w14:paraId="7F419B2A" w14:textId="77777777" w:rsidR="0072676E" w:rsidRPr="00EE70C9" w:rsidRDefault="0072676E" w:rsidP="00DD7496">
                  <w:pPr>
                    <w:framePr w:hSpace="180" w:wrap="around" w:vAnchor="text" w:hAnchor="margin" w:y="3991"/>
                    <w:spacing w:after="0" w:line="240" w:lineRule="auto"/>
                    <w:rPr>
                      <w:rFonts w:eastAsia="Times New Roman" w:cstheme="minorHAnsi"/>
                      <w:b/>
                      <w:bCs/>
                      <w:color w:val="000000"/>
                      <w:sz w:val="28"/>
                      <w:szCs w:val="28"/>
                      <w:lang w:eastAsia="en-AU"/>
                    </w:rPr>
                  </w:pPr>
                  <w:r w:rsidRPr="00EE70C9">
                    <w:rPr>
                      <w:rFonts w:eastAsia="Times New Roman" w:cstheme="minorHAnsi"/>
                      <w:b/>
                      <w:bCs/>
                      <w:color w:val="000000"/>
                      <w:sz w:val="28"/>
                      <w:szCs w:val="28"/>
                      <w:lang w:eastAsia="en-AU"/>
                    </w:rPr>
                    <w:t>Medical Pod 1 Weekend Evening JMO</w:t>
                  </w:r>
                </w:p>
              </w:tc>
            </w:tr>
          </w:tbl>
          <w:p w14:paraId="4EF7BE3C" w14:textId="77777777" w:rsidR="0072676E" w:rsidRPr="00EE70C9" w:rsidRDefault="0072676E" w:rsidP="00DD7496">
            <w:pPr>
              <w:rPr>
                <w:rFonts w:cstheme="minorHAnsi"/>
                <w:b/>
                <w:bCs/>
                <w:sz w:val="28"/>
                <w:szCs w:val="28"/>
              </w:rPr>
            </w:pPr>
          </w:p>
        </w:tc>
        <w:tc>
          <w:tcPr>
            <w:tcW w:w="7371" w:type="dxa"/>
            <w:shd w:val="clear" w:color="auto" w:fill="9966FF"/>
            <w:vAlign w:val="center"/>
          </w:tcPr>
          <w:p w14:paraId="1149E25C"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 xml:space="preserve">Medical Pod </w:t>
            </w:r>
            <w:r>
              <w:rPr>
                <w:rFonts w:cstheme="minorHAnsi"/>
                <w:b/>
                <w:bCs/>
                <w:noProof/>
                <w:sz w:val="28"/>
                <w:szCs w:val="28"/>
              </w:rPr>
              <w:t xml:space="preserve">1 </w:t>
            </w:r>
            <w:r w:rsidRPr="00EE70C9">
              <w:rPr>
                <w:rFonts w:cstheme="minorHAnsi"/>
                <w:b/>
                <w:bCs/>
                <w:noProof/>
                <w:sz w:val="28"/>
                <w:szCs w:val="28"/>
              </w:rPr>
              <w:t>Weekend Night JMO</w:t>
            </w:r>
          </w:p>
        </w:tc>
      </w:tr>
      <w:tr w:rsidR="0072676E" w:rsidRPr="0003492D" w14:paraId="6543D604" w14:textId="77777777" w:rsidTr="00DD7496">
        <w:tc>
          <w:tcPr>
            <w:tcW w:w="6799" w:type="dxa"/>
            <w:shd w:val="clear" w:color="auto" w:fill="A8D08D" w:themeFill="accent6" w:themeFillTint="99"/>
          </w:tcPr>
          <w:p w14:paraId="2065F7F8" w14:textId="77777777" w:rsidR="0072676E" w:rsidRPr="00EE70C9" w:rsidRDefault="0072676E" w:rsidP="00DD7496">
            <w:pPr>
              <w:rPr>
                <w:rFonts w:cstheme="minorHAnsi"/>
                <w:b/>
                <w:bCs/>
                <w:sz w:val="28"/>
                <w:szCs w:val="28"/>
              </w:rPr>
            </w:pPr>
            <w:r w:rsidRPr="00EE70C9">
              <w:rPr>
                <w:rFonts w:cstheme="minorHAnsi"/>
                <w:b/>
                <w:bCs/>
                <w:sz w:val="28"/>
                <w:szCs w:val="28"/>
              </w:rPr>
              <w:t>Medical Pod 2.1 Weekend Day JMO</w:t>
            </w:r>
          </w:p>
        </w:tc>
        <w:tc>
          <w:tcPr>
            <w:tcW w:w="7371" w:type="dxa"/>
            <w:vMerge w:val="restart"/>
            <w:shd w:val="clear" w:color="auto" w:fill="A8D08D" w:themeFill="accent6" w:themeFillTint="99"/>
            <w:vAlign w:val="center"/>
          </w:tcPr>
          <w:p w14:paraId="02E6A490"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Medical Pod 2 Weekend Night JMO</w:t>
            </w:r>
          </w:p>
        </w:tc>
      </w:tr>
      <w:tr w:rsidR="0072676E" w:rsidRPr="0003492D" w14:paraId="7932AF4D" w14:textId="77777777" w:rsidTr="00DD7496">
        <w:tc>
          <w:tcPr>
            <w:tcW w:w="6799" w:type="dxa"/>
            <w:shd w:val="clear" w:color="auto" w:fill="A8D08D" w:themeFill="accent6" w:themeFillTint="99"/>
          </w:tcPr>
          <w:p w14:paraId="76765003" w14:textId="77777777" w:rsidR="0072676E" w:rsidRPr="00EE70C9" w:rsidRDefault="0072676E" w:rsidP="00DD7496">
            <w:pPr>
              <w:rPr>
                <w:rFonts w:cstheme="minorHAnsi"/>
                <w:b/>
                <w:bCs/>
                <w:sz w:val="28"/>
                <w:szCs w:val="28"/>
              </w:rPr>
            </w:pPr>
            <w:r w:rsidRPr="00EE70C9">
              <w:rPr>
                <w:rFonts w:cstheme="minorHAnsi"/>
                <w:b/>
                <w:bCs/>
                <w:sz w:val="28"/>
                <w:szCs w:val="28"/>
              </w:rPr>
              <w:t>Medical Pod 2.2 Weekend Day JMO</w:t>
            </w:r>
          </w:p>
        </w:tc>
        <w:tc>
          <w:tcPr>
            <w:tcW w:w="7371" w:type="dxa"/>
            <w:vMerge/>
            <w:shd w:val="clear" w:color="auto" w:fill="A8D08D" w:themeFill="accent6" w:themeFillTint="99"/>
            <w:vAlign w:val="center"/>
          </w:tcPr>
          <w:p w14:paraId="33E87DE6" w14:textId="77777777" w:rsidR="0072676E" w:rsidRPr="00EE70C9" w:rsidRDefault="0072676E" w:rsidP="00DD7496">
            <w:pPr>
              <w:jc w:val="center"/>
              <w:rPr>
                <w:rFonts w:cstheme="minorHAnsi"/>
                <w:b/>
                <w:bCs/>
                <w:noProof/>
                <w:sz w:val="28"/>
                <w:szCs w:val="28"/>
              </w:rPr>
            </w:pPr>
          </w:p>
        </w:tc>
      </w:tr>
      <w:tr w:rsidR="0072676E" w:rsidRPr="0003492D" w14:paraId="4AF0294E" w14:textId="77777777" w:rsidTr="00DD7496">
        <w:tc>
          <w:tcPr>
            <w:tcW w:w="6799" w:type="dxa"/>
            <w:shd w:val="clear" w:color="auto" w:fill="0070C0"/>
          </w:tcPr>
          <w:p w14:paraId="287C1981" w14:textId="77777777" w:rsidR="0072676E" w:rsidRPr="00EE70C9" w:rsidRDefault="0072676E" w:rsidP="00DD7496">
            <w:pPr>
              <w:rPr>
                <w:rFonts w:cstheme="minorHAnsi"/>
                <w:b/>
                <w:bCs/>
                <w:sz w:val="28"/>
                <w:szCs w:val="28"/>
              </w:rPr>
            </w:pPr>
            <w:r w:rsidRPr="00EE70C9">
              <w:rPr>
                <w:rFonts w:cstheme="minorHAnsi"/>
                <w:b/>
                <w:bCs/>
                <w:sz w:val="28"/>
                <w:szCs w:val="28"/>
              </w:rPr>
              <w:t>Medical Pod 3 Weekend Evening JMO</w:t>
            </w:r>
          </w:p>
        </w:tc>
        <w:tc>
          <w:tcPr>
            <w:tcW w:w="7371" w:type="dxa"/>
            <w:shd w:val="clear" w:color="auto" w:fill="0070C0"/>
            <w:vAlign w:val="center"/>
          </w:tcPr>
          <w:p w14:paraId="3BEB3F82"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Medical Pod 3 Weekend Night JMO</w:t>
            </w:r>
          </w:p>
        </w:tc>
      </w:tr>
      <w:tr w:rsidR="0072676E" w:rsidRPr="0003492D" w14:paraId="70F4E3FC" w14:textId="77777777" w:rsidTr="00DD7496">
        <w:tc>
          <w:tcPr>
            <w:tcW w:w="6799" w:type="dxa"/>
            <w:shd w:val="clear" w:color="auto" w:fill="FF5050"/>
          </w:tcPr>
          <w:p w14:paraId="7A6D6F52" w14:textId="77777777" w:rsidR="0072676E" w:rsidRPr="00EE70C9" w:rsidRDefault="0072676E" w:rsidP="00DD7496">
            <w:pPr>
              <w:rPr>
                <w:rFonts w:cstheme="minorHAnsi"/>
                <w:b/>
                <w:bCs/>
                <w:sz w:val="28"/>
                <w:szCs w:val="28"/>
              </w:rPr>
            </w:pPr>
            <w:r w:rsidRPr="00EE70C9">
              <w:rPr>
                <w:rFonts w:cstheme="minorHAnsi"/>
                <w:b/>
                <w:bCs/>
                <w:sz w:val="28"/>
                <w:szCs w:val="28"/>
              </w:rPr>
              <w:t>Orthopaedics Weekend Evening JMO</w:t>
            </w:r>
          </w:p>
        </w:tc>
        <w:tc>
          <w:tcPr>
            <w:tcW w:w="7371" w:type="dxa"/>
            <w:shd w:val="clear" w:color="auto" w:fill="FF5050"/>
            <w:vAlign w:val="center"/>
          </w:tcPr>
          <w:p w14:paraId="5354A2C3"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Orthopaedics Weekend Night JMO</w:t>
            </w:r>
          </w:p>
        </w:tc>
      </w:tr>
      <w:tr w:rsidR="0072676E" w:rsidRPr="0003492D" w14:paraId="20B9334C" w14:textId="77777777" w:rsidTr="00DD7496">
        <w:tc>
          <w:tcPr>
            <w:tcW w:w="6799" w:type="dxa"/>
            <w:shd w:val="clear" w:color="auto" w:fill="FFFF00"/>
          </w:tcPr>
          <w:p w14:paraId="7DDB2FE2" w14:textId="77777777" w:rsidR="0072676E" w:rsidRPr="00EE70C9" w:rsidRDefault="0072676E" w:rsidP="00DD7496">
            <w:pPr>
              <w:rPr>
                <w:rFonts w:cstheme="minorHAnsi"/>
                <w:b/>
                <w:bCs/>
                <w:sz w:val="28"/>
                <w:szCs w:val="28"/>
              </w:rPr>
            </w:pPr>
            <w:r w:rsidRPr="00EE70C9">
              <w:rPr>
                <w:rFonts w:cstheme="minorHAnsi"/>
                <w:b/>
                <w:bCs/>
                <w:sz w:val="28"/>
                <w:szCs w:val="28"/>
              </w:rPr>
              <w:t>Surgical Pod 1 Weekend Day JMO</w:t>
            </w:r>
          </w:p>
        </w:tc>
        <w:tc>
          <w:tcPr>
            <w:tcW w:w="7371" w:type="dxa"/>
            <w:vMerge w:val="restart"/>
            <w:shd w:val="clear" w:color="auto" w:fill="FFFF00"/>
            <w:vAlign w:val="center"/>
          </w:tcPr>
          <w:p w14:paraId="5CC8DC53"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Surgical Pod 1 Night JMO</w:t>
            </w:r>
          </w:p>
        </w:tc>
      </w:tr>
      <w:tr w:rsidR="0072676E" w:rsidRPr="0003492D" w14:paraId="1D987257" w14:textId="77777777" w:rsidTr="00DD7496">
        <w:tc>
          <w:tcPr>
            <w:tcW w:w="6799" w:type="dxa"/>
            <w:shd w:val="clear" w:color="auto" w:fill="FFFF00"/>
          </w:tcPr>
          <w:p w14:paraId="7BF1A799" w14:textId="77777777" w:rsidR="0072676E" w:rsidRPr="00EE70C9" w:rsidRDefault="0072676E" w:rsidP="00DD7496">
            <w:pPr>
              <w:rPr>
                <w:rFonts w:cstheme="minorHAnsi"/>
                <w:b/>
                <w:bCs/>
                <w:sz w:val="28"/>
                <w:szCs w:val="28"/>
              </w:rPr>
            </w:pPr>
            <w:r w:rsidRPr="00EE70C9">
              <w:rPr>
                <w:rFonts w:cstheme="minorHAnsi"/>
                <w:b/>
                <w:bCs/>
                <w:sz w:val="28"/>
                <w:szCs w:val="28"/>
              </w:rPr>
              <w:t>ASU Weekend Day JMO</w:t>
            </w:r>
          </w:p>
        </w:tc>
        <w:tc>
          <w:tcPr>
            <w:tcW w:w="7371" w:type="dxa"/>
            <w:vMerge/>
            <w:shd w:val="clear" w:color="auto" w:fill="FFFF00"/>
            <w:vAlign w:val="center"/>
          </w:tcPr>
          <w:p w14:paraId="00B7933E" w14:textId="77777777" w:rsidR="0072676E" w:rsidRPr="00EE70C9" w:rsidRDefault="0072676E" w:rsidP="00DD7496">
            <w:pPr>
              <w:jc w:val="center"/>
              <w:rPr>
                <w:rFonts w:cstheme="minorHAnsi"/>
                <w:b/>
                <w:bCs/>
                <w:noProof/>
                <w:sz w:val="28"/>
                <w:szCs w:val="28"/>
              </w:rPr>
            </w:pPr>
          </w:p>
        </w:tc>
      </w:tr>
      <w:tr w:rsidR="0072676E" w:rsidRPr="0003492D" w14:paraId="04D834F5" w14:textId="77777777" w:rsidTr="00DD7496">
        <w:tc>
          <w:tcPr>
            <w:tcW w:w="6799" w:type="dxa"/>
            <w:shd w:val="clear" w:color="auto" w:fill="00B050"/>
          </w:tcPr>
          <w:p w14:paraId="7C672BA6" w14:textId="77777777" w:rsidR="0072676E" w:rsidRPr="00EE70C9" w:rsidRDefault="0072676E" w:rsidP="00DD7496">
            <w:pPr>
              <w:rPr>
                <w:rFonts w:cstheme="minorHAnsi"/>
                <w:b/>
                <w:bCs/>
                <w:sz w:val="28"/>
                <w:szCs w:val="28"/>
              </w:rPr>
            </w:pPr>
            <w:r w:rsidRPr="00EE70C9">
              <w:rPr>
                <w:rFonts w:cstheme="minorHAnsi"/>
                <w:b/>
                <w:bCs/>
                <w:sz w:val="28"/>
                <w:szCs w:val="28"/>
              </w:rPr>
              <w:t>Surgical Pod 2.1 Weekend Day JMO</w:t>
            </w:r>
          </w:p>
        </w:tc>
        <w:tc>
          <w:tcPr>
            <w:tcW w:w="7371" w:type="dxa"/>
            <w:shd w:val="clear" w:color="auto" w:fill="00B050"/>
            <w:vAlign w:val="center"/>
          </w:tcPr>
          <w:p w14:paraId="1D0285EA" w14:textId="77777777" w:rsidR="0072676E" w:rsidRPr="00EE70C9" w:rsidRDefault="0072676E" w:rsidP="00DD7496">
            <w:pPr>
              <w:jc w:val="center"/>
              <w:rPr>
                <w:rFonts w:cstheme="minorHAnsi"/>
                <w:b/>
                <w:bCs/>
                <w:noProof/>
                <w:sz w:val="28"/>
                <w:szCs w:val="28"/>
              </w:rPr>
            </w:pPr>
            <w:r w:rsidRPr="00EE70C9">
              <w:rPr>
                <w:rFonts w:cstheme="minorHAnsi"/>
                <w:b/>
                <w:bCs/>
                <w:noProof/>
                <w:sz w:val="28"/>
                <w:szCs w:val="28"/>
              </w:rPr>
              <w:t>Surgical Pod 2 Night JMO</w:t>
            </w:r>
          </w:p>
        </w:tc>
      </w:tr>
    </w:tbl>
    <w:p w14:paraId="75745166" w14:textId="77777777" w:rsidR="0072676E" w:rsidRDefault="0072676E" w:rsidP="0072676E"/>
    <w:p w14:paraId="0A63B151" w14:textId="77777777" w:rsidR="0072676E" w:rsidRDefault="0072676E" w:rsidP="0072676E">
      <w:r>
        <w:rPr>
          <w:noProof/>
          <w:lang w:eastAsia="en-AU"/>
        </w:rPr>
        <mc:AlternateContent>
          <mc:Choice Requires="wps">
            <w:drawing>
              <wp:anchor distT="0" distB="0" distL="114300" distR="114300" simplePos="0" relativeHeight="251693056" behindDoc="0" locked="0" layoutInCell="1" allowOverlap="1" wp14:anchorId="4F73F43B" wp14:editId="2F2C547A">
                <wp:simplePos x="0" y="0"/>
                <wp:positionH relativeFrom="margin">
                  <wp:align>center</wp:align>
                </wp:positionH>
                <wp:positionV relativeFrom="paragraph">
                  <wp:posOffset>28575</wp:posOffset>
                </wp:positionV>
                <wp:extent cx="219075" cy="1104900"/>
                <wp:effectExtent l="19050" t="19050" r="28575" b="38100"/>
                <wp:wrapNone/>
                <wp:docPr id="24" name="Arrow: Up-Down 24"/>
                <wp:cNvGraphicFramePr/>
                <a:graphic xmlns:a="http://schemas.openxmlformats.org/drawingml/2006/main">
                  <a:graphicData uri="http://schemas.microsoft.com/office/word/2010/wordprocessingShape">
                    <wps:wsp>
                      <wps:cNvSpPr/>
                      <wps:spPr>
                        <a:xfrm>
                          <a:off x="0" y="0"/>
                          <a:ext cx="219075" cy="1104900"/>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24A6" id="Arrow: Up-Down 24" o:spid="_x0000_s1026" type="#_x0000_t70" style="position:absolute;margin-left:0;margin-top:2.25pt;width:17.25pt;height:8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" adj=",2141" fillcolor="#c00000" strokecolor="#c00000" strokeweight="1pt">
                <w10:wrap anchorx="margin"/>
              </v:shape>
            </w:pict>
          </mc:Fallback>
        </mc:AlternateContent>
      </w:r>
    </w:p>
    <w:p w14:paraId="2D961C43" w14:textId="77777777" w:rsidR="0072676E" w:rsidRDefault="0072676E" w:rsidP="0072676E"/>
    <w:p w14:paraId="72C6F3C7" w14:textId="77777777" w:rsidR="0072676E" w:rsidRDefault="0072676E" w:rsidP="0072676E">
      <w:r>
        <w:rPr>
          <w:noProof/>
          <w:lang w:eastAsia="en-AU"/>
        </w:rPr>
        <mc:AlternateContent>
          <mc:Choice Requires="wps">
            <w:drawing>
              <wp:anchor distT="45720" distB="45720" distL="114300" distR="114300" simplePos="0" relativeHeight="251695104" behindDoc="0" locked="0" layoutInCell="1" allowOverlap="1" wp14:anchorId="32143F9F" wp14:editId="4DD98BF4">
                <wp:simplePos x="0" y="0"/>
                <wp:positionH relativeFrom="column">
                  <wp:posOffset>4497070</wp:posOffset>
                </wp:positionH>
                <wp:positionV relativeFrom="paragraph">
                  <wp:posOffset>11430</wp:posOffset>
                </wp:positionV>
                <wp:extent cx="2360930" cy="1404620"/>
                <wp:effectExtent l="0" t="0" r="17145"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2524DFC4" w14:textId="77777777" w:rsidR="00676A87" w:rsidRPr="001954D8" w:rsidRDefault="00676A87" w:rsidP="0072676E">
                            <w:pPr>
                              <w:rPr>
                                <w:i/>
                                <w:iCs/>
                              </w:rPr>
                            </w:pPr>
                            <w:r w:rsidRPr="001954D8">
                              <w:rPr>
                                <w:i/>
                                <w:iCs/>
                              </w:rPr>
                              <w:t>Unwell patients, critical results, significant issues</w:t>
                            </w:r>
                            <w:r>
                              <w:rPr>
                                <w:i/>
                                <w:iCs/>
                              </w:rPr>
                              <w:t>, METs, MEWS increasing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143F9F" id="_x0000_s1032" type="#_x0000_t202" style="position:absolute;margin-left:354.1pt;margin-top:.9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5j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" filled="f" strokecolor="white [3212]">
                <v:textbox style="mso-fit-shape-to-text:t">
                  <w:txbxContent>
                    <w:p w14:paraId="2524DFC4" w14:textId="77777777" w:rsidR="00676A87" w:rsidRPr="001954D8" w:rsidRDefault="00676A87" w:rsidP="0072676E">
                      <w:pPr>
                        <w:rPr>
                          <w:i/>
                          <w:iCs/>
                        </w:rPr>
                      </w:pPr>
                      <w:r w:rsidRPr="001954D8">
                        <w:rPr>
                          <w:i/>
                          <w:iCs/>
                        </w:rPr>
                        <w:t>Unwell patients, critical results, significant issues</w:t>
                      </w:r>
                      <w:r>
                        <w:rPr>
                          <w:i/>
                          <w:iCs/>
                        </w:rPr>
                        <w:t>, METs, MEWS increasing</w:t>
                      </w:r>
                    </w:p>
                  </w:txbxContent>
                </v:textbox>
                <w10:wrap type="square"/>
              </v:shape>
            </w:pict>
          </mc:Fallback>
        </mc:AlternateContent>
      </w:r>
    </w:p>
    <w:p w14:paraId="55831765" w14:textId="77777777" w:rsidR="0072676E" w:rsidRDefault="0072676E" w:rsidP="0072676E"/>
    <w:p w14:paraId="21257282" w14:textId="77777777" w:rsidR="0072676E" w:rsidRDefault="0072676E" w:rsidP="0072676E"/>
    <w:p w14:paraId="34A69F86" w14:textId="77777777" w:rsidR="0072676E" w:rsidRDefault="0072676E" w:rsidP="0072676E">
      <w:pPr>
        <w:tabs>
          <w:tab w:val="center" w:pos="2454"/>
        </w:tabs>
      </w:pPr>
      <w:r>
        <w:rPr>
          <w:noProof/>
          <w:lang w:eastAsia="en-AU"/>
        </w:rPr>
        <mc:AlternateContent>
          <mc:Choice Requires="wps">
            <w:drawing>
              <wp:anchor distT="45720" distB="45720" distL="114300" distR="114300" simplePos="0" relativeHeight="251692032" behindDoc="0" locked="0" layoutInCell="1" allowOverlap="1" wp14:anchorId="2DDAFDA3" wp14:editId="45412291">
                <wp:simplePos x="0" y="0"/>
                <wp:positionH relativeFrom="margin">
                  <wp:align>center</wp:align>
                </wp:positionH>
                <wp:positionV relativeFrom="paragraph">
                  <wp:posOffset>142240</wp:posOffset>
                </wp:positionV>
                <wp:extent cx="2371725" cy="1404620"/>
                <wp:effectExtent l="0" t="0" r="28575"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7DA88F3F"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AFDA3" id="_x0000_s1033" type="#_x0000_t202" style="position:absolute;margin-left:0;margin-top:11.2pt;width:186.75pt;height:110.6pt;z-index:251692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8JJA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" filled="f" strokecolor="white [3212]">
                <v:textbox style="mso-fit-shape-to-text:t">
                  <w:txbxContent>
                    <w:p w14:paraId="7DA88F3F"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r>
        <w:tab/>
      </w:r>
    </w:p>
    <w:p w14:paraId="7742974A" w14:textId="77777777" w:rsidR="0072676E" w:rsidRDefault="0072676E" w:rsidP="0072676E"/>
    <w:p w14:paraId="2F7CB857" w14:textId="77777777" w:rsidR="0072676E" w:rsidRDefault="0072676E" w:rsidP="00932065">
      <w:pPr>
        <w:jc w:val="center"/>
        <w:rPr>
          <w:sz w:val="36"/>
          <w:szCs w:val="36"/>
        </w:rPr>
        <w:sectPr w:rsidR="0072676E" w:rsidSect="00DD7496">
          <w:headerReference w:type="default" r:id="rId24"/>
          <w:footerReference w:type="default" r:id="rId25"/>
          <w:pgSz w:w="16838" w:h="11906" w:orient="landscape"/>
          <w:pgMar w:top="1440" w:right="1440" w:bottom="1440" w:left="1440" w:header="283" w:footer="708" w:gutter="0"/>
          <w:cols w:space="708"/>
          <w:docGrid w:linePitch="360"/>
        </w:sectPr>
      </w:pPr>
    </w:p>
    <w:tbl>
      <w:tblPr>
        <w:tblStyle w:val="TableGrid"/>
        <w:tblpPr w:leftFromText="180" w:rightFromText="180" w:vertAnchor="text" w:horzAnchor="margin" w:tblpY="3991"/>
        <w:tblW w:w="14596" w:type="dxa"/>
        <w:tblLook w:val="04A0" w:firstRow="1" w:lastRow="0" w:firstColumn="1" w:lastColumn="0" w:noHBand="0" w:noVBand="1"/>
      </w:tblPr>
      <w:tblGrid>
        <w:gridCol w:w="7083"/>
        <w:gridCol w:w="7513"/>
      </w:tblGrid>
      <w:tr w:rsidR="0072676E" w:rsidRPr="0003492D" w14:paraId="41386C78" w14:textId="77777777" w:rsidTr="00DD7496">
        <w:tc>
          <w:tcPr>
            <w:tcW w:w="7083" w:type="dxa"/>
          </w:tcPr>
          <w:p w14:paraId="4FE16399" w14:textId="77777777" w:rsidR="0072676E" w:rsidRPr="00344961" w:rsidRDefault="0072676E" w:rsidP="00DD7496">
            <w:pPr>
              <w:jc w:val="center"/>
              <w:rPr>
                <w:b/>
                <w:bCs/>
                <w:sz w:val="32"/>
                <w:szCs w:val="32"/>
              </w:rPr>
            </w:pPr>
            <w:r w:rsidRPr="00344961">
              <w:rPr>
                <w:b/>
                <w:bCs/>
                <w:sz w:val="32"/>
                <w:szCs w:val="32"/>
              </w:rPr>
              <w:lastRenderedPageBreak/>
              <w:t>Evening</w:t>
            </w:r>
          </w:p>
        </w:tc>
        <w:tc>
          <w:tcPr>
            <w:tcW w:w="7513" w:type="dxa"/>
          </w:tcPr>
          <w:p w14:paraId="14B6BB34" w14:textId="77777777" w:rsidR="0072676E" w:rsidRPr="00344961" w:rsidRDefault="0072676E" w:rsidP="00DD7496">
            <w:pPr>
              <w:jc w:val="center"/>
              <w:rPr>
                <w:b/>
                <w:bCs/>
                <w:sz w:val="32"/>
                <w:szCs w:val="32"/>
              </w:rPr>
            </w:pPr>
            <w:r>
              <w:rPr>
                <w:noProof/>
                <w:lang w:eastAsia="en-AU"/>
              </w:rPr>
              <mc:AlternateContent>
                <mc:Choice Requires="wps">
                  <w:drawing>
                    <wp:anchor distT="0" distB="0" distL="114300" distR="114300" simplePos="0" relativeHeight="251699200" behindDoc="0" locked="0" layoutInCell="1" allowOverlap="1" wp14:anchorId="631E99EC" wp14:editId="2803D8F0">
                      <wp:simplePos x="0" y="0"/>
                      <wp:positionH relativeFrom="margin">
                        <wp:posOffset>-2350135</wp:posOffset>
                      </wp:positionH>
                      <wp:positionV relativeFrom="paragraph">
                        <wp:posOffset>-835660</wp:posOffset>
                      </wp:positionV>
                      <wp:extent cx="4772025" cy="819150"/>
                      <wp:effectExtent l="0" t="0" r="0" b="38100"/>
                      <wp:wrapNone/>
                      <wp:docPr id="27" name="Arrow: Curved Down 27"/>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7DDC" id="Arrow: Curved Down 27" o:spid="_x0000_s1026" type="#_x0000_t105" style="position:absolute;margin-left:-185.05pt;margin-top:-65.8pt;width:375.75pt;height:6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" adj="19746,21136,16200" fillcolor="red" strokecolor="red" strokeweight="1pt">
                      <w10:wrap anchorx="margin"/>
                    </v:shape>
                  </w:pict>
                </mc:Fallback>
              </mc:AlternateContent>
            </w:r>
            <w:r w:rsidRPr="00344961">
              <w:rPr>
                <w:b/>
                <w:bCs/>
                <w:sz w:val="32"/>
                <w:szCs w:val="32"/>
              </w:rPr>
              <w:t>Night</w:t>
            </w:r>
          </w:p>
        </w:tc>
      </w:tr>
      <w:tr w:rsidR="0072676E" w14:paraId="169F0C01" w14:textId="77777777" w:rsidTr="00DD7496">
        <w:tc>
          <w:tcPr>
            <w:tcW w:w="7083" w:type="dxa"/>
            <w:shd w:val="clear" w:color="auto" w:fill="00B0F0"/>
          </w:tcPr>
          <w:p w14:paraId="2CA60260" w14:textId="77777777" w:rsidR="0072676E" w:rsidRPr="00FA6BA6" w:rsidRDefault="0072676E" w:rsidP="00DD7496">
            <w:pPr>
              <w:rPr>
                <w:b/>
                <w:bCs/>
                <w:sz w:val="28"/>
                <w:szCs w:val="28"/>
              </w:rPr>
            </w:pPr>
            <w:r w:rsidRPr="00FA6BA6">
              <w:rPr>
                <w:b/>
                <w:bCs/>
                <w:sz w:val="28"/>
                <w:szCs w:val="28"/>
              </w:rPr>
              <w:t>Paediatrics Evening JMO</w:t>
            </w:r>
          </w:p>
        </w:tc>
        <w:tc>
          <w:tcPr>
            <w:tcW w:w="7513" w:type="dxa"/>
            <w:shd w:val="clear" w:color="auto" w:fill="00B0F0"/>
            <w:vAlign w:val="center"/>
          </w:tcPr>
          <w:p w14:paraId="77B5DAFD" w14:textId="77777777" w:rsidR="0072676E" w:rsidRPr="00FA6BA6" w:rsidRDefault="0072676E" w:rsidP="00DD7496">
            <w:pPr>
              <w:jc w:val="center"/>
              <w:rPr>
                <w:b/>
                <w:bCs/>
                <w:sz w:val="28"/>
                <w:szCs w:val="28"/>
              </w:rPr>
            </w:pPr>
            <w:r w:rsidRPr="00FA6BA6">
              <w:rPr>
                <w:b/>
                <w:bCs/>
                <w:sz w:val="28"/>
                <w:szCs w:val="28"/>
              </w:rPr>
              <w:t>Paediatrics Night JMO</w:t>
            </w:r>
          </w:p>
        </w:tc>
      </w:tr>
    </w:tbl>
    <w:tbl>
      <w:tblPr>
        <w:tblStyle w:val="TableGrid"/>
        <w:tblpPr w:leftFromText="180" w:rightFromText="180" w:vertAnchor="text" w:horzAnchor="margin" w:tblpXSpec="center" w:tblpY="231"/>
        <w:tblW w:w="0" w:type="auto"/>
        <w:tblBorders>
          <w:insideH w:val="none" w:sz="0" w:space="0" w:color="auto"/>
          <w:insideV w:val="none" w:sz="0" w:space="0" w:color="auto"/>
        </w:tblBorders>
        <w:tblLook w:val="04A0" w:firstRow="1" w:lastRow="0" w:firstColumn="1" w:lastColumn="0" w:noHBand="0" w:noVBand="1"/>
      </w:tblPr>
      <w:tblGrid>
        <w:gridCol w:w="3681"/>
      </w:tblGrid>
      <w:tr w:rsidR="0072676E" w14:paraId="7E031A26" w14:textId="77777777" w:rsidTr="00DD7496">
        <w:tc>
          <w:tcPr>
            <w:tcW w:w="3681" w:type="dxa"/>
          </w:tcPr>
          <w:p w14:paraId="6E9C5202" w14:textId="77777777" w:rsidR="0072676E" w:rsidRPr="00575AE9" w:rsidRDefault="0072676E" w:rsidP="00DD7496">
            <w:pPr>
              <w:jc w:val="center"/>
              <w:rPr>
                <w:b/>
                <w:bCs/>
              </w:rPr>
            </w:pPr>
            <w:r>
              <w:rPr>
                <w:b/>
                <w:bCs/>
              </w:rPr>
              <w:t>Paediatric Evening Registrar</w:t>
            </w:r>
          </w:p>
        </w:tc>
      </w:tr>
      <w:tr w:rsidR="0072676E" w14:paraId="559ACCDB" w14:textId="77777777" w:rsidTr="00DD7496">
        <w:tc>
          <w:tcPr>
            <w:tcW w:w="3681" w:type="dxa"/>
          </w:tcPr>
          <w:p w14:paraId="580F14B8" w14:textId="77777777" w:rsidR="0072676E" w:rsidRPr="00575AE9" w:rsidRDefault="0072676E" w:rsidP="00DD7496">
            <w:pPr>
              <w:jc w:val="center"/>
              <w:rPr>
                <w:b/>
                <w:bCs/>
              </w:rPr>
            </w:pPr>
            <w:r>
              <w:rPr>
                <w:b/>
                <w:bCs/>
              </w:rPr>
              <w:t>Paediatric Night Registrar</w:t>
            </w:r>
          </w:p>
        </w:tc>
      </w:tr>
    </w:tbl>
    <w:p w14:paraId="2EB1CA9F" w14:textId="77777777" w:rsidR="0072676E" w:rsidRDefault="0072676E" w:rsidP="0072676E"/>
    <w:p w14:paraId="75B7002A" w14:textId="77777777" w:rsidR="0072676E" w:rsidRDefault="0072676E" w:rsidP="0072676E">
      <w:r>
        <w:rPr>
          <w:noProof/>
          <w:lang w:eastAsia="en-AU"/>
        </w:rPr>
        <mc:AlternateContent>
          <mc:Choice Requires="wps">
            <w:drawing>
              <wp:anchor distT="0" distB="0" distL="114300" distR="114300" simplePos="0" relativeHeight="251698176" behindDoc="0" locked="0" layoutInCell="1" allowOverlap="1" wp14:anchorId="36A63FBC" wp14:editId="22E7F341">
                <wp:simplePos x="0" y="0"/>
                <wp:positionH relativeFrom="margin">
                  <wp:posOffset>4295775</wp:posOffset>
                </wp:positionH>
                <wp:positionV relativeFrom="paragraph">
                  <wp:posOffset>247650</wp:posOffset>
                </wp:positionV>
                <wp:extent cx="219075" cy="1104900"/>
                <wp:effectExtent l="19050" t="19050" r="28575" b="38100"/>
                <wp:wrapNone/>
                <wp:docPr id="28" name="Arrow: Up-Down 28"/>
                <wp:cNvGraphicFramePr/>
                <a:graphic xmlns:a="http://schemas.openxmlformats.org/drawingml/2006/main">
                  <a:graphicData uri="http://schemas.microsoft.com/office/word/2010/wordprocessingShape">
                    <wps:wsp>
                      <wps:cNvSpPr/>
                      <wps:spPr>
                        <a:xfrm>
                          <a:off x="0" y="0"/>
                          <a:ext cx="219075" cy="1104900"/>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27FD9" id="Arrow: Up-Down 28" o:spid="_x0000_s1026" type="#_x0000_t70" style="position:absolute;margin-left:338.25pt;margin-top:19.5pt;width:17.25pt;height:8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" adj=",2141" fillcolor="#c00000" strokecolor="#c00000" strokeweight="1pt">
                <w10:wrap anchorx="margin"/>
              </v:shape>
            </w:pict>
          </mc:Fallback>
        </mc:AlternateContent>
      </w:r>
    </w:p>
    <w:p w14:paraId="088E3343" w14:textId="77777777" w:rsidR="0072676E" w:rsidRDefault="0072676E" w:rsidP="0072676E"/>
    <w:p w14:paraId="5251494F" w14:textId="77777777" w:rsidR="0072676E" w:rsidRDefault="0072676E" w:rsidP="0072676E">
      <w:r>
        <w:rPr>
          <w:noProof/>
          <w:lang w:eastAsia="en-AU"/>
        </w:rPr>
        <mc:AlternateContent>
          <mc:Choice Requires="wps">
            <w:drawing>
              <wp:anchor distT="45720" distB="45720" distL="114300" distR="114300" simplePos="0" relativeHeight="251700224" behindDoc="0" locked="0" layoutInCell="1" allowOverlap="1" wp14:anchorId="376BC3EE" wp14:editId="3C484798">
                <wp:simplePos x="0" y="0"/>
                <wp:positionH relativeFrom="column">
                  <wp:posOffset>4497070</wp:posOffset>
                </wp:positionH>
                <wp:positionV relativeFrom="paragraph">
                  <wp:posOffset>11430</wp:posOffset>
                </wp:positionV>
                <wp:extent cx="2360930" cy="1404620"/>
                <wp:effectExtent l="0" t="0" r="1714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78738A05" w14:textId="6C5284E0" w:rsidR="00676A87" w:rsidRPr="001954D8" w:rsidRDefault="003B516B" w:rsidP="0072676E">
                            <w:pPr>
                              <w:rPr>
                                <w:i/>
                                <w:iCs/>
                              </w:rPr>
                            </w:pPr>
                            <w:r>
                              <w:rPr>
                                <w:i/>
                                <w:iCs/>
                              </w:rPr>
                              <w:t>All patients are discussed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6BC3EE" id="_x0000_s1034" type="#_x0000_t202" style="position:absolute;margin-left:354.1pt;margin-top:.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" filled="f" strokecolor="white [3212]">
                <v:textbox style="mso-fit-shape-to-text:t">
                  <w:txbxContent>
                    <w:p w14:paraId="78738A05" w14:textId="6C5284E0" w:rsidR="00676A87" w:rsidRPr="001954D8" w:rsidRDefault="003B516B" w:rsidP="0072676E">
                      <w:pPr>
                        <w:rPr>
                          <w:i/>
                          <w:iCs/>
                        </w:rPr>
                      </w:pPr>
                      <w:r>
                        <w:rPr>
                          <w:i/>
                          <w:iCs/>
                        </w:rPr>
                        <w:t>All patients are discussed</w:t>
                      </w:r>
                    </w:p>
                  </w:txbxContent>
                </v:textbox>
                <w10:wrap type="square"/>
              </v:shape>
            </w:pict>
          </mc:Fallback>
        </mc:AlternateContent>
      </w:r>
    </w:p>
    <w:p w14:paraId="13764FD7" w14:textId="77777777" w:rsidR="0072676E" w:rsidRDefault="0072676E" w:rsidP="0072676E"/>
    <w:p w14:paraId="3CE1B369" w14:textId="77777777" w:rsidR="0072676E" w:rsidRDefault="0072676E" w:rsidP="0072676E"/>
    <w:p w14:paraId="39ACA7D9" w14:textId="77777777" w:rsidR="0072676E" w:rsidRDefault="0072676E" w:rsidP="0072676E">
      <w:r>
        <w:rPr>
          <w:noProof/>
          <w:lang w:eastAsia="en-AU"/>
        </w:rPr>
        <mc:AlternateContent>
          <mc:Choice Requires="wps">
            <w:drawing>
              <wp:anchor distT="45720" distB="45720" distL="114300" distR="114300" simplePos="0" relativeHeight="251697152" behindDoc="0" locked="0" layoutInCell="1" allowOverlap="1" wp14:anchorId="3BEF6CA8" wp14:editId="6B284C16">
                <wp:simplePos x="0" y="0"/>
                <wp:positionH relativeFrom="margin">
                  <wp:align>center</wp:align>
                </wp:positionH>
                <wp:positionV relativeFrom="paragraph">
                  <wp:posOffset>142240</wp:posOffset>
                </wp:positionV>
                <wp:extent cx="2371725" cy="1404620"/>
                <wp:effectExtent l="0" t="0" r="28575" b="273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4F5BED2B" w14:textId="72BEDB11" w:rsidR="00676A87" w:rsidRPr="00575AE9" w:rsidRDefault="003B516B" w:rsidP="0072676E">
                            <w:pPr>
                              <w:jc w:val="center"/>
                              <w:rPr>
                                <w:i/>
                                <w:iCs/>
                              </w:rPr>
                            </w:pPr>
                            <w:r>
                              <w:rPr>
                                <w:i/>
                                <w:iCs/>
                              </w:rPr>
                              <w:t>All patients are discussed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F6CA8" id="_x0000_s1035" type="#_x0000_t202" style="position:absolute;margin-left:0;margin-top:11.2pt;width:186.75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" filled="f" strokecolor="white [3212]">
                <v:textbox style="mso-fit-shape-to-text:t">
                  <w:txbxContent>
                    <w:p w14:paraId="4F5BED2B" w14:textId="72BEDB11" w:rsidR="00676A87" w:rsidRPr="00575AE9" w:rsidRDefault="003B516B" w:rsidP="0072676E">
                      <w:pPr>
                        <w:jc w:val="center"/>
                        <w:rPr>
                          <w:i/>
                          <w:iCs/>
                        </w:rPr>
                      </w:pPr>
                      <w:r>
                        <w:rPr>
                          <w:i/>
                          <w:iCs/>
                        </w:rPr>
                        <w:t>All patients are discussed</w:t>
                      </w:r>
                    </w:p>
                  </w:txbxContent>
                </v:textbox>
                <w10:wrap type="square" anchorx="margin"/>
              </v:shape>
            </w:pict>
          </mc:Fallback>
        </mc:AlternateContent>
      </w:r>
    </w:p>
    <w:p w14:paraId="2FB00E78" w14:textId="77777777" w:rsidR="0072676E" w:rsidRDefault="0072676E" w:rsidP="0072676E"/>
    <w:p w14:paraId="1027D4E2" w14:textId="77777777" w:rsidR="0072676E" w:rsidRPr="0003492D" w:rsidRDefault="0072676E" w:rsidP="0072676E"/>
    <w:p w14:paraId="1318ABAB" w14:textId="77777777" w:rsidR="0072676E" w:rsidRDefault="0072676E" w:rsidP="00932065">
      <w:pPr>
        <w:jc w:val="center"/>
        <w:rPr>
          <w:sz w:val="36"/>
          <w:szCs w:val="36"/>
        </w:rPr>
        <w:sectPr w:rsidR="0072676E" w:rsidSect="00DD7496">
          <w:headerReference w:type="default" r:id="rId26"/>
          <w:footerReference w:type="default" r:id="rId27"/>
          <w:pgSz w:w="16838" w:h="11906" w:orient="landscape"/>
          <w:pgMar w:top="1440" w:right="1440" w:bottom="1440" w:left="1440" w:header="283" w:footer="708" w:gutter="0"/>
          <w:cols w:space="708"/>
          <w:docGrid w:linePitch="360"/>
        </w:sectPr>
      </w:pPr>
    </w:p>
    <w:tbl>
      <w:tblPr>
        <w:tblStyle w:val="TableGrid"/>
        <w:tblpPr w:leftFromText="180" w:rightFromText="180" w:vertAnchor="text" w:horzAnchor="margin" w:tblpY="3991"/>
        <w:tblW w:w="14596" w:type="dxa"/>
        <w:tblLook w:val="04A0" w:firstRow="1" w:lastRow="0" w:firstColumn="1" w:lastColumn="0" w:noHBand="0" w:noVBand="1"/>
      </w:tblPr>
      <w:tblGrid>
        <w:gridCol w:w="7083"/>
        <w:gridCol w:w="7513"/>
      </w:tblGrid>
      <w:tr w:rsidR="0072676E" w:rsidRPr="0003492D" w14:paraId="0F60D972" w14:textId="77777777" w:rsidTr="00DD7496">
        <w:tc>
          <w:tcPr>
            <w:tcW w:w="7083" w:type="dxa"/>
          </w:tcPr>
          <w:p w14:paraId="26E6AC2F" w14:textId="77777777" w:rsidR="0072676E" w:rsidRPr="00344961" w:rsidRDefault="0072676E" w:rsidP="00DD7496">
            <w:pPr>
              <w:jc w:val="center"/>
              <w:rPr>
                <w:b/>
                <w:bCs/>
                <w:sz w:val="32"/>
                <w:szCs w:val="32"/>
              </w:rPr>
            </w:pPr>
            <w:r w:rsidRPr="00344961">
              <w:rPr>
                <w:b/>
                <w:bCs/>
                <w:sz w:val="32"/>
                <w:szCs w:val="32"/>
              </w:rPr>
              <w:lastRenderedPageBreak/>
              <w:t>Evening</w:t>
            </w:r>
          </w:p>
        </w:tc>
        <w:tc>
          <w:tcPr>
            <w:tcW w:w="7513" w:type="dxa"/>
          </w:tcPr>
          <w:p w14:paraId="7A6853B9" w14:textId="77777777" w:rsidR="0072676E" w:rsidRPr="00344961" w:rsidRDefault="0072676E" w:rsidP="00DD7496">
            <w:pPr>
              <w:jc w:val="center"/>
              <w:rPr>
                <w:b/>
                <w:bCs/>
                <w:sz w:val="32"/>
                <w:szCs w:val="32"/>
              </w:rPr>
            </w:pPr>
            <w:r>
              <w:rPr>
                <w:noProof/>
                <w:lang w:eastAsia="en-AU"/>
              </w:rPr>
              <mc:AlternateContent>
                <mc:Choice Requires="wps">
                  <w:drawing>
                    <wp:anchor distT="0" distB="0" distL="114300" distR="114300" simplePos="0" relativeHeight="251704320" behindDoc="0" locked="0" layoutInCell="1" allowOverlap="1" wp14:anchorId="477B3780" wp14:editId="5D0CF7F3">
                      <wp:simplePos x="0" y="0"/>
                      <wp:positionH relativeFrom="margin">
                        <wp:posOffset>-2350135</wp:posOffset>
                      </wp:positionH>
                      <wp:positionV relativeFrom="paragraph">
                        <wp:posOffset>-835660</wp:posOffset>
                      </wp:positionV>
                      <wp:extent cx="4772025" cy="819150"/>
                      <wp:effectExtent l="0" t="0" r="0" b="38100"/>
                      <wp:wrapNone/>
                      <wp:docPr id="31" name="Arrow: Curved Down 31"/>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33EEB" id="Arrow: Curved Down 31" o:spid="_x0000_s1026" type="#_x0000_t105" style="position:absolute;margin-left:-185.05pt;margin-top:-65.8pt;width:375.75pt;height: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" adj="19746,21136,16200" fillcolor="red" strokecolor="red" strokeweight="1pt">
                      <w10:wrap anchorx="margin"/>
                    </v:shape>
                  </w:pict>
                </mc:Fallback>
              </mc:AlternateContent>
            </w:r>
            <w:r w:rsidRPr="00344961">
              <w:rPr>
                <w:b/>
                <w:bCs/>
                <w:sz w:val="32"/>
                <w:szCs w:val="32"/>
              </w:rPr>
              <w:t>Night</w:t>
            </w:r>
          </w:p>
        </w:tc>
      </w:tr>
      <w:tr w:rsidR="0072676E" w14:paraId="5EC25693" w14:textId="77777777" w:rsidTr="00DD7496">
        <w:tc>
          <w:tcPr>
            <w:tcW w:w="7083" w:type="dxa"/>
            <w:shd w:val="clear" w:color="auto" w:fill="00B0F0"/>
          </w:tcPr>
          <w:p w14:paraId="118299FF" w14:textId="77777777" w:rsidR="0072676E" w:rsidRPr="00FA6BA6" w:rsidRDefault="0072676E" w:rsidP="00DD7496">
            <w:pPr>
              <w:rPr>
                <w:b/>
                <w:bCs/>
                <w:sz w:val="28"/>
                <w:szCs w:val="28"/>
              </w:rPr>
            </w:pPr>
            <w:r w:rsidRPr="00FA6BA6">
              <w:rPr>
                <w:b/>
                <w:bCs/>
                <w:sz w:val="28"/>
                <w:szCs w:val="28"/>
              </w:rPr>
              <w:t>Paediatrics Evening JMO</w:t>
            </w:r>
          </w:p>
        </w:tc>
        <w:tc>
          <w:tcPr>
            <w:tcW w:w="7513" w:type="dxa"/>
            <w:shd w:val="clear" w:color="auto" w:fill="00B0F0"/>
            <w:vAlign w:val="center"/>
          </w:tcPr>
          <w:p w14:paraId="5A5A8C39" w14:textId="77777777" w:rsidR="0072676E" w:rsidRPr="00FA6BA6" w:rsidRDefault="0072676E" w:rsidP="00DD7496">
            <w:pPr>
              <w:jc w:val="center"/>
              <w:rPr>
                <w:b/>
                <w:bCs/>
                <w:sz w:val="28"/>
                <w:szCs w:val="28"/>
              </w:rPr>
            </w:pPr>
            <w:r w:rsidRPr="00FA6BA6">
              <w:rPr>
                <w:b/>
                <w:bCs/>
                <w:sz w:val="28"/>
                <w:szCs w:val="28"/>
              </w:rPr>
              <w:t>Paediatrics Night JMO</w:t>
            </w:r>
          </w:p>
        </w:tc>
      </w:tr>
    </w:tbl>
    <w:tbl>
      <w:tblPr>
        <w:tblStyle w:val="TableGrid"/>
        <w:tblpPr w:leftFromText="180" w:rightFromText="180" w:vertAnchor="text" w:horzAnchor="margin" w:tblpXSpec="center" w:tblpY="231"/>
        <w:tblW w:w="0" w:type="auto"/>
        <w:tblBorders>
          <w:insideH w:val="none" w:sz="0" w:space="0" w:color="auto"/>
          <w:insideV w:val="none" w:sz="0" w:space="0" w:color="auto"/>
        </w:tblBorders>
        <w:tblLook w:val="04A0" w:firstRow="1" w:lastRow="0" w:firstColumn="1" w:lastColumn="0" w:noHBand="0" w:noVBand="1"/>
      </w:tblPr>
      <w:tblGrid>
        <w:gridCol w:w="3681"/>
      </w:tblGrid>
      <w:tr w:rsidR="0072676E" w14:paraId="2F5232A7" w14:textId="77777777" w:rsidTr="00DD7496">
        <w:tc>
          <w:tcPr>
            <w:tcW w:w="3681" w:type="dxa"/>
          </w:tcPr>
          <w:p w14:paraId="60802682" w14:textId="77777777" w:rsidR="0072676E" w:rsidRPr="00575AE9" w:rsidRDefault="0072676E" w:rsidP="00DD7496">
            <w:pPr>
              <w:jc w:val="center"/>
              <w:rPr>
                <w:b/>
                <w:bCs/>
              </w:rPr>
            </w:pPr>
            <w:r>
              <w:rPr>
                <w:b/>
                <w:bCs/>
              </w:rPr>
              <w:t>Paediatric Long Day Registrar</w:t>
            </w:r>
          </w:p>
        </w:tc>
      </w:tr>
      <w:tr w:rsidR="0072676E" w14:paraId="391AAB7B" w14:textId="77777777" w:rsidTr="00DD7496">
        <w:tc>
          <w:tcPr>
            <w:tcW w:w="3681" w:type="dxa"/>
          </w:tcPr>
          <w:p w14:paraId="7F6DF9F2" w14:textId="77777777" w:rsidR="0072676E" w:rsidRPr="00575AE9" w:rsidRDefault="0072676E" w:rsidP="00DD7496">
            <w:pPr>
              <w:jc w:val="center"/>
              <w:rPr>
                <w:b/>
                <w:bCs/>
              </w:rPr>
            </w:pPr>
            <w:r>
              <w:rPr>
                <w:b/>
                <w:bCs/>
              </w:rPr>
              <w:t>Paediatric Night Registrar</w:t>
            </w:r>
          </w:p>
        </w:tc>
      </w:tr>
    </w:tbl>
    <w:p w14:paraId="4F315D2F" w14:textId="77777777" w:rsidR="0072676E" w:rsidRDefault="0072676E" w:rsidP="0072676E"/>
    <w:p w14:paraId="33D0A333" w14:textId="77777777" w:rsidR="0072676E" w:rsidRDefault="0072676E" w:rsidP="0072676E">
      <w:r>
        <w:rPr>
          <w:noProof/>
          <w:lang w:eastAsia="en-AU"/>
        </w:rPr>
        <mc:AlternateContent>
          <mc:Choice Requires="wps">
            <w:drawing>
              <wp:anchor distT="0" distB="0" distL="114300" distR="114300" simplePos="0" relativeHeight="251703296" behindDoc="0" locked="0" layoutInCell="1" allowOverlap="1" wp14:anchorId="55911166" wp14:editId="39555404">
                <wp:simplePos x="0" y="0"/>
                <wp:positionH relativeFrom="margin">
                  <wp:posOffset>4295775</wp:posOffset>
                </wp:positionH>
                <wp:positionV relativeFrom="paragraph">
                  <wp:posOffset>247650</wp:posOffset>
                </wp:positionV>
                <wp:extent cx="219075" cy="1104900"/>
                <wp:effectExtent l="19050" t="19050" r="28575" b="38100"/>
                <wp:wrapNone/>
                <wp:docPr id="192" name="Arrow: Up-Down 192"/>
                <wp:cNvGraphicFramePr/>
                <a:graphic xmlns:a="http://schemas.openxmlformats.org/drawingml/2006/main">
                  <a:graphicData uri="http://schemas.microsoft.com/office/word/2010/wordprocessingShape">
                    <wps:wsp>
                      <wps:cNvSpPr/>
                      <wps:spPr>
                        <a:xfrm>
                          <a:off x="0" y="0"/>
                          <a:ext cx="219075" cy="1104900"/>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FDFB" id="Arrow: Up-Down 192" o:spid="_x0000_s1026" type="#_x0000_t70" style="position:absolute;margin-left:338.25pt;margin-top:19.5pt;width:17.25pt;height:8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" adj=",2141" fillcolor="#c00000" strokecolor="#c00000" strokeweight="1pt">
                <w10:wrap anchorx="margin"/>
              </v:shape>
            </w:pict>
          </mc:Fallback>
        </mc:AlternateContent>
      </w:r>
    </w:p>
    <w:p w14:paraId="6611AE2C" w14:textId="77777777" w:rsidR="0072676E" w:rsidRDefault="0072676E" w:rsidP="0072676E"/>
    <w:p w14:paraId="4F53B53C" w14:textId="77777777" w:rsidR="0072676E" w:rsidRDefault="0072676E" w:rsidP="0072676E">
      <w:r>
        <w:rPr>
          <w:noProof/>
          <w:lang w:eastAsia="en-AU"/>
        </w:rPr>
        <mc:AlternateContent>
          <mc:Choice Requires="wps">
            <w:drawing>
              <wp:anchor distT="45720" distB="45720" distL="114300" distR="114300" simplePos="0" relativeHeight="251705344" behindDoc="0" locked="0" layoutInCell="1" allowOverlap="1" wp14:anchorId="1984EEC1" wp14:editId="1BC818AA">
                <wp:simplePos x="0" y="0"/>
                <wp:positionH relativeFrom="column">
                  <wp:posOffset>4497070</wp:posOffset>
                </wp:positionH>
                <wp:positionV relativeFrom="paragraph">
                  <wp:posOffset>11430</wp:posOffset>
                </wp:positionV>
                <wp:extent cx="2360930" cy="1404620"/>
                <wp:effectExtent l="0" t="0" r="17145"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0A102E01" w14:textId="0C4D4F05" w:rsidR="00676A87" w:rsidRPr="001954D8" w:rsidRDefault="003B516B" w:rsidP="0072676E">
                            <w:pPr>
                              <w:rPr>
                                <w:i/>
                                <w:iCs/>
                              </w:rPr>
                            </w:pPr>
                            <w:r>
                              <w:rPr>
                                <w:i/>
                                <w:iCs/>
                              </w:rPr>
                              <w:t>All patients are discussed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84EEC1" id="_x0000_s1036" type="#_x0000_t202" style="position:absolute;margin-left:354.1pt;margin-top:.9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" filled="f" strokecolor="white [3212]">
                <v:textbox style="mso-fit-shape-to-text:t">
                  <w:txbxContent>
                    <w:p w14:paraId="0A102E01" w14:textId="0C4D4F05" w:rsidR="00676A87" w:rsidRPr="001954D8" w:rsidRDefault="003B516B" w:rsidP="0072676E">
                      <w:pPr>
                        <w:rPr>
                          <w:i/>
                          <w:iCs/>
                        </w:rPr>
                      </w:pPr>
                      <w:r>
                        <w:rPr>
                          <w:i/>
                          <w:iCs/>
                        </w:rPr>
                        <w:t>All patients are discussed</w:t>
                      </w:r>
                    </w:p>
                  </w:txbxContent>
                </v:textbox>
                <w10:wrap type="square"/>
              </v:shape>
            </w:pict>
          </mc:Fallback>
        </mc:AlternateContent>
      </w:r>
    </w:p>
    <w:p w14:paraId="595CA42C" w14:textId="77777777" w:rsidR="0072676E" w:rsidRDefault="0072676E" w:rsidP="0072676E"/>
    <w:p w14:paraId="521322F8" w14:textId="77777777" w:rsidR="0072676E" w:rsidRDefault="0072676E" w:rsidP="0072676E"/>
    <w:p w14:paraId="43316F04" w14:textId="77777777" w:rsidR="0072676E" w:rsidRDefault="0072676E" w:rsidP="0072676E">
      <w:r>
        <w:rPr>
          <w:noProof/>
          <w:lang w:eastAsia="en-AU"/>
        </w:rPr>
        <mc:AlternateContent>
          <mc:Choice Requires="wps">
            <w:drawing>
              <wp:anchor distT="45720" distB="45720" distL="114300" distR="114300" simplePos="0" relativeHeight="251702272" behindDoc="0" locked="0" layoutInCell="1" allowOverlap="1" wp14:anchorId="6666EE39" wp14:editId="15CDF0F4">
                <wp:simplePos x="0" y="0"/>
                <wp:positionH relativeFrom="margin">
                  <wp:align>center</wp:align>
                </wp:positionH>
                <wp:positionV relativeFrom="paragraph">
                  <wp:posOffset>142240</wp:posOffset>
                </wp:positionV>
                <wp:extent cx="2371725" cy="1404620"/>
                <wp:effectExtent l="0" t="0" r="28575" b="273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04E5782F" w14:textId="7FE8CBBE" w:rsidR="00676A87" w:rsidRPr="00575AE9" w:rsidRDefault="003B516B" w:rsidP="0072676E">
                            <w:pPr>
                              <w:jc w:val="center"/>
                              <w:rPr>
                                <w:i/>
                                <w:iCs/>
                              </w:rPr>
                            </w:pPr>
                            <w:r>
                              <w:rPr>
                                <w:i/>
                                <w:iCs/>
                              </w:rPr>
                              <w:t>All patients are discussed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6EE39" id="_x0000_s1037" type="#_x0000_t202" style="position:absolute;margin-left:0;margin-top:11.2pt;width:186.75pt;height:110.6pt;z-index:2517022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" filled="f" strokecolor="white [3212]">
                <v:textbox style="mso-fit-shape-to-text:t">
                  <w:txbxContent>
                    <w:p w14:paraId="04E5782F" w14:textId="7FE8CBBE" w:rsidR="00676A87" w:rsidRPr="00575AE9" w:rsidRDefault="003B516B" w:rsidP="0072676E">
                      <w:pPr>
                        <w:jc w:val="center"/>
                        <w:rPr>
                          <w:i/>
                          <w:iCs/>
                        </w:rPr>
                      </w:pPr>
                      <w:r>
                        <w:rPr>
                          <w:i/>
                          <w:iCs/>
                        </w:rPr>
                        <w:t>All patients are discussed</w:t>
                      </w:r>
                    </w:p>
                  </w:txbxContent>
                </v:textbox>
                <w10:wrap type="square" anchorx="margin"/>
              </v:shape>
            </w:pict>
          </mc:Fallback>
        </mc:AlternateContent>
      </w:r>
    </w:p>
    <w:p w14:paraId="5A7CCE02" w14:textId="77777777" w:rsidR="0072676E" w:rsidRDefault="0072676E" w:rsidP="0072676E"/>
    <w:p w14:paraId="00F80F9A" w14:textId="77777777" w:rsidR="0072676E" w:rsidRPr="0003492D" w:rsidRDefault="0072676E" w:rsidP="0072676E"/>
    <w:p w14:paraId="18158BDA" w14:textId="77777777" w:rsidR="0072676E" w:rsidRDefault="0072676E" w:rsidP="00932065">
      <w:pPr>
        <w:jc w:val="center"/>
        <w:rPr>
          <w:sz w:val="36"/>
          <w:szCs w:val="36"/>
        </w:rPr>
        <w:sectPr w:rsidR="0072676E" w:rsidSect="00DD7496">
          <w:headerReference w:type="default" r:id="rId28"/>
          <w:footerReference w:type="default" r:id="rId29"/>
          <w:pgSz w:w="16838" w:h="11906" w:orient="landscape"/>
          <w:pgMar w:top="1440" w:right="1440" w:bottom="1440" w:left="1440" w:header="283" w:footer="708" w:gutter="0"/>
          <w:cols w:space="708"/>
          <w:docGrid w:linePitch="360"/>
        </w:sectPr>
      </w:pPr>
    </w:p>
    <w:tbl>
      <w:tblPr>
        <w:tblStyle w:val="TableGrid"/>
        <w:tblpPr w:leftFromText="180" w:rightFromText="180" w:vertAnchor="text" w:horzAnchor="margin" w:tblpY="3991"/>
        <w:tblW w:w="14596" w:type="dxa"/>
        <w:tblLook w:val="04A0" w:firstRow="1" w:lastRow="0" w:firstColumn="1" w:lastColumn="0" w:noHBand="0" w:noVBand="1"/>
      </w:tblPr>
      <w:tblGrid>
        <w:gridCol w:w="7083"/>
        <w:gridCol w:w="7513"/>
      </w:tblGrid>
      <w:tr w:rsidR="0072676E" w:rsidRPr="0003492D" w14:paraId="6C08A685" w14:textId="77777777" w:rsidTr="00DD7496">
        <w:tc>
          <w:tcPr>
            <w:tcW w:w="7083" w:type="dxa"/>
          </w:tcPr>
          <w:p w14:paraId="02A29FD8" w14:textId="77777777" w:rsidR="0072676E" w:rsidRPr="00344961" w:rsidRDefault="0072676E" w:rsidP="00DD7496">
            <w:pPr>
              <w:jc w:val="center"/>
              <w:rPr>
                <w:b/>
                <w:bCs/>
                <w:sz w:val="32"/>
                <w:szCs w:val="32"/>
              </w:rPr>
            </w:pPr>
            <w:r w:rsidRPr="00344961">
              <w:rPr>
                <w:b/>
                <w:bCs/>
                <w:sz w:val="32"/>
                <w:szCs w:val="32"/>
              </w:rPr>
              <w:lastRenderedPageBreak/>
              <w:t>Evening</w:t>
            </w:r>
          </w:p>
        </w:tc>
        <w:tc>
          <w:tcPr>
            <w:tcW w:w="7513" w:type="dxa"/>
          </w:tcPr>
          <w:p w14:paraId="33DACD74" w14:textId="77777777" w:rsidR="0072676E" w:rsidRPr="00344961" w:rsidRDefault="0072676E" w:rsidP="00DD7496">
            <w:pPr>
              <w:jc w:val="center"/>
              <w:rPr>
                <w:b/>
                <w:bCs/>
                <w:sz w:val="32"/>
                <w:szCs w:val="32"/>
              </w:rPr>
            </w:pPr>
            <w:r>
              <w:rPr>
                <w:noProof/>
                <w:lang w:eastAsia="en-AU"/>
              </w:rPr>
              <mc:AlternateContent>
                <mc:Choice Requires="wps">
                  <w:drawing>
                    <wp:anchor distT="0" distB="0" distL="114300" distR="114300" simplePos="0" relativeHeight="251709440" behindDoc="0" locked="0" layoutInCell="1" allowOverlap="1" wp14:anchorId="37DCCDEA" wp14:editId="2CD45816">
                      <wp:simplePos x="0" y="0"/>
                      <wp:positionH relativeFrom="margin">
                        <wp:posOffset>-2350135</wp:posOffset>
                      </wp:positionH>
                      <wp:positionV relativeFrom="paragraph">
                        <wp:posOffset>-835660</wp:posOffset>
                      </wp:positionV>
                      <wp:extent cx="4772025" cy="819150"/>
                      <wp:effectExtent l="0" t="0" r="0" b="38100"/>
                      <wp:wrapNone/>
                      <wp:docPr id="195" name="Arrow: Curved Down 195"/>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8CA4" id="Arrow: Curved Down 195" o:spid="_x0000_s1026" type="#_x0000_t105" style="position:absolute;margin-left:-185.05pt;margin-top:-65.8pt;width:375.75pt;height:64.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" adj="19746,21136,16200" fillcolor="red" strokecolor="red" strokeweight="1pt">
                      <w10:wrap anchorx="margin"/>
                    </v:shape>
                  </w:pict>
                </mc:Fallback>
              </mc:AlternateContent>
            </w:r>
            <w:r w:rsidRPr="00344961">
              <w:rPr>
                <w:b/>
                <w:bCs/>
                <w:sz w:val="32"/>
                <w:szCs w:val="32"/>
              </w:rPr>
              <w:t>Night</w:t>
            </w:r>
          </w:p>
        </w:tc>
      </w:tr>
      <w:tr w:rsidR="0072676E" w14:paraId="708661CD" w14:textId="77777777" w:rsidTr="00DD7496">
        <w:tc>
          <w:tcPr>
            <w:tcW w:w="7083" w:type="dxa"/>
            <w:shd w:val="clear" w:color="auto" w:fill="ED7D31" w:themeFill="accent2"/>
          </w:tcPr>
          <w:p w14:paraId="22E922D2" w14:textId="77777777" w:rsidR="0072676E" w:rsidRPr="00FA6BA6" w:rsidRDefault="0072676E" w:rsidP="00DD7496">
            <w:pPr>
              <w:rPr>
                <w:b/>
                <w:bCs/>
                <w:sz w:val="28"/>
                <w:szCs w:val="28"/>
              </w:rPr>
            </w:pPr>
            <w:r w:rsidRPr="00FA6BA6">
              <w:rPr>
                <w:b/>
                <w:bCs/>
                <w:sz w:val="28"/>
                <w:szCs w:val="28"/>
              </w:rPr>
              <w:t>Obstetrics and Gynaecology Evening JMO</w:t>
            </w:r>
          </w:p>
        </w:tc>
        <w:tc>
          <w:tcPr>
            <w:tcW w:w="7513" w:type="dxa"/>
            <w:shd w:val="clear" w:color="auto" w:fill="ED7D31" w:themeFill="accent2"/>
            <w:vAlign w:val="center"/>
          </w:tcPr>
          <w:p w14:paraId="64E99858" w14:textId="77777777" w:rsidR="0072676E" w:rsidRPr="00FA6BA6" w:rsidRDefault="0072676E" w:rsidP="00DD7496">
            <w:pPr>
              <w:jc w:val="center"/>
              <w:rPr>
                <w:b/>
                <w:bCs/>
                <w:sz w:val="28"/>
                <w:szCs w:val="28"/>
              </w:rPr>
            </w:pPr>
            <w:r w:rsidRPr="00FA6BA6">
              <w:rPr>
                <w:b/>
                <w:bCs/>
                <w:sz w:val="28"/>
                <w:szCs w:val="28"/>
              </w:rPr>
              <w:t>Obstetrics and Gynaecology Night JMO</w:t>
            </w:r>
          </w:p>
        </w:tc>
      </w:tr>
    </w:tbl>
    <w:tbl>
      <w:tblPr>
        <w:tblStyle w:val="TableGrid"/>
        <w:tblpPr w:leftFromText="180" w:rightFromText="180" w:vertAnchor="text" w:horzAnchor="margin" w:tblpXSpec="center" w:tblpY="231"/>
        <w:tblW w:w="0" w:type="auto"/>
        <w:tblBorders>
          <w:insideH w:val="none" w:sz="0" w:space="0" w:color="auto"/>
          <w:insideV w:val="none" w:sz="0" w:space="0" w:color="auto"/>
        </w:tblBorders>
        <w:tblLook w:val="04A0" w:firstRow="1" w:lastRow="0" w:firstColumn="1" w:lastColumn="0" w:noHBand="0" w:noVBand="1"/>
      </w:tblPr>
      <w:tblGrid>
        <w:gridCol w:w="4531"/>
      </w:tblGrid>
      <w:tr w:rsidR="0072676E" w14:paraId="61B7AACA" w14:textId="77777777" w:rsidTr="00DD7496">
        <w:tc>
          <w:tcPr>
            <w:tcW w:w="4531" w:type="dxa"/>
          </w:tcPr>
          <w:p w14:paraId="6E62DCA5" w14:textId="77777777" w:rsidR="0072676E" w:rsidRPr="00575AE9" w:rsidRDefault="0072676E" w:rsidP="00DD7496">
            <w:pPr>
              <w:jc w:val="center"/>
              <w:rPr>
                <w:b/>
                <w:bCs/>
              </w:rPr>
            </w:pPr>
            <w:r>
              <w:rPr>
                <w:b/>
                <w:bCs/>
              </w:rPr>
              <w:t>Obstetrics and Gynaecology Evening Registrar</w:t>
            </w:r>
          </w:p>
        </w:tc>
      </w:tr>
      <w:tr w:rsidR="0072676E" w14:paraId="085AD605" w14:textId="77777777" w:rsidTr="00DD7496">
        <w:tc>
          <w:tcPr>
            <w:tcW w:w="4531" w:type="dxa"/>
          </w:tcPr>
          <w:p w14:paraId="5E1FE32B" w14:textId="77777777" w:rsidR="0072676E" w:rsidRPr="00575AE9" w:rsidRDefault="0072676E" w:rsidP="00DD7496">
            <w:pPr>
              <w:jc w:val="center"/>
              <w:rPr>
                <w:b/>
                <w:bCs/>
              </w:rPr>
            </w:pPr>
            <w:r>
              <w:rPr>
                <w:b/>
                <w:bCs/>
              </w:rPr>
              <w:t>Obstetrics and Gynaecology Night Registrar</w:t>
            </w:r>
          </w:p>
        </w:tc>
      </w:tr>
    </w:tbl>
    <w:p w14:paraId="1FD138CA" w14:textId="77777777" w:rsidR="0072676E" w:rsidRDefault="0072676E" w:rsidP="0072676E"/>
    <w:p w14:paraId="387C4EFC" w14:textId="77777777" w:rsidR="0072676E" w:rsidRDefault="0072676E" w:rsidP="0072676E">
      <w:r>
        <w:rPr>
          <w:noProof/>
          <w:lang w:eastAsia="en-AU"/>
        </w:rPr>
        <mc:AlternateContent>
          <mc:Choice Requires="wps">
            <w:drawing>
              <wp:anchor distT="0" distB="0" distL="114300" distR="114300" simplePos="0" relativeHeight="251708416" behindDoc="0" locked="0" layoutInCell="1" allowOverlap="1" wp14:anchorId="694401CE" wp14:editId="7106366A">
                <wp:simplePos x="0" y="0"/>
                <wp:positionH relativeFrom="margin">
                  <wp:posOffset>4295775</wp:posOffset>
                </wp:positionH>
                <wp:positionV relativeFrom="paragraph">
                  <wp:posOffset>247650</wp:posOffset>
                </wp:positionV>
                <wp:extent cx="219075" cy="1104900"/>
                <wp:effectExtent l="19050" t="19050" r="28575" b="38100"/>
                <wp:wrapNone/>
                <wp:docPr id="196" name="Arrow: Up-Down 196"/>
                <wp:cNvGraphicFramePr/>
                <a:graphic xmlns:a="http://schemas.openxmlformats.org/drawingml/2006/main">
                  <a:graphicData uri="http://schemas.microsoft.com/office/word/2010/wordprocessingShape">
                    <wps:wsp>
                      <wps:cNvSpPr/>
                      <wps:spPr>
                        <a:xfrm>
                          <a:off x="0" y="0"/>
                          <a:ext cx="219075" cy="1104900"/>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B638" id="Arrow: Up-Down 196" o:spid="_x0000_s1026" type="#_x0000_t70" style="position:absolute;margin-left:338.25pt;margin-top:19.5pt;width:17.25pt;height:8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" adj=",2141" fillcolor="#c00000" strokecolor="#c00000" strokeweight="1pt">
                <w10:wrap anchorx="margin"/>
              </v:shape>
            </w:pict>
          </mc:Fallback>
        </mc:AlternateContent>
      </w:r>
    </w:p>
    <w:p w14:paraId="13EEFCD4" w14:textId="77777777" w:rsidR="0072676E" w:rsidRDefault="0072676E" w:rsidP="0072676E"/>
    <w:p w14:paraId="52661E57" w14:textId="77777777" w:rsidR="0072676E" w:rsidRDefault="0072676E" w:rsidP="0072676E">
      <w:r>
        <w:rPr>
          <w:noProof/>
          <w:lang w:eastAsia="en-AU"/>
        </w:rPr>
        <mc:AlternateContent>
          <mc:Choice Requires="wps">
            <w:drawing>
              <wp:anchor distT="45720" distB="45720" distL="114300" distR="114300" simplePos="0" relativeHeight="251710464" behindDoc="0" locked="0" layoutInCell="1" allowOverlap="1" wp14:anchorId="16628702" wp14:editId="5CE20D00">
                <wp:simplePos x="0" y="0"/>
                <wp:positionH relativeFrom="column">
                  <wp:posOffset>4497070</wp:posOffset>
                </wp:positionH>
                <wp:positionV relativeFrom="paragraph">
                  <wp:posOffset>11430</wp:posOffset>
                </wp:positionV>
                <wp:extent cx="2360930" cy="1404620"/>
                <wp:effectExtent l="0" t="0" r="17145"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36C0F8DF" w14:textId="77777777" w:rsidR="00676A87" w:rsidRPr="001954D8" w:rsidRDefault="00676A87" w:rsidP="0072676E">
                            <w:pPr>
                              <w:rPr>
                                <w:i/>
                                <w:iCs/>
                              </w:rPr>
                            </w:pPr>
                            <w:r w:rsidRPr="001954D8">
                              <w:rPr>
                                <w:i/>
                                <w:iCs/>
                              </w:rPr>
                              <w:t>Unwell patients, critical results, significant issues</w:t>
                            </w:r>
                            <w:r>
                              <w:rPr>
                                <w:i/>
                                <w:iCs/>
                              </w:rPr>
                              <w:t>, METs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628702" id="_x0000_s1038" type="#_x0000_t202" style="position:absolute;margin-left:354.1pt;margin-top:.9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fmJA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" filled="f" strokecolor="white [3212]">
                <v:textbox style="mso-fit-shape-to-text:t">
                  <w:txbxContent>
                    <w:p w14:paraId="36C0F8DF" w14:textId="77777777" w:rsidR="00676A87" w:rsidRPr="001954D8" w:rsidRDefault="00676A87" w:rsidP="0072676E">
                      <w:pPr>
                        <w:rPr>
                          <w:i/>
                          <w:iCs/>
                        </w:rPr>
                      </w:pPr>
                      <w:r w:rsidRPr="001954D8">
                        <w:rPr>
                          <w:i/>
                          <w:iCs/>
                        </w:rPr>
                        <w:t>Unwell patients, critical results, significant issues</w:t>
                      </w:r>
                      <w:r>
                        <w:rPr>
                          <w:i/>
                          <w:iCs/>
                        </w:rPr>
                        <w:t>, METs</w:t>
                      </w:r>
                    </w:p>
                  </w:txbxContent>
                </v:textbox>
                <w10:wrap type="square"/>
              </v:shape>
            </w:pict>
          </mc:Fallback>
        </mc:AlternateContent>
      </w:r>
    </w:p>
    <w:p w14:paraId="32A6DAD4" w14:textId="77777777" w:rsidR="0072676E" w:rsidRDefault="0072676E" w:rsidP="0072676E"/>
    <w:p w14:paraId="4625CE15" w14:textId="77777777" w:rsidR="0072676E" w:rsidRDefault="0072676E" w:rsidP="0072676E"/>
    <w:p w14:paraId="335FD804" w14:textId="77777777" w:rsidR="0072676E" w:rsidRDefault="0072676E" w:rsidP="0072676E">
      <w:r>
        <w:rPr>
          <w:noProof/>
          <w:lang w:eastAsia="en-AU"/>
        </w:rPr>
        <mc:AlternateContent>
          <mc:Choice Requires="wps">
            <w:drawing>
              <wp:anchor distT="45720" distB="45720" distL="114300" distR="114300" simplePos="0" relativeHeight="251707392" behindDoc="0" locked="0" layoutInCell="1" allowOverlap="1" wp14:anchorId="67199875" wp14:editId="5BFAAA14">
                <wp:simplePos x="0" y="0"/>
                <wp:positionH relativeFrom="margin">
                  <wp:align>center</wp:align>
                </wp:positionH>
                <wp:positionV relativeFrom="paragraph">
                  <wp:posOffset>142240</wp:posOffset>
                </wp:positionV>
                <wp:extent cx="2371725" cy="1404620"/>
                <wp:effectExtent l="0" t="0" r="28575"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525C0F26"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99875" id="_x0000_s1039" type="#_x0000_t202" style="position:absolute;margin-left:0;margin-top:11.2pt;width:186.75pt;height:110.6pt;z-index:2517073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6nJAIAACU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" filled="f" strokecolor="white [3212]">
                <v:textbox style="mso-fit-shape-to-text:t">
                  <w:txbxContent>
                    <w:p w14:paraId="525C0F26" w14:textId="77777777" w:rsidR="00676A87" w:rsidRPr="00575AE9" w:rsidRDefault="00676A87" w:rsidP="0072676E">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p>
    <w:p w14:paraId="7EEEE9DD" w14:textId="77777777" w:rsidR="0072676E" w:rsidRDefault="0072676E" w:rsidP="0072676E"/>
    <w:p w14:paraId="2E8ED060" w14:textId="77777777" w:rsidR="0072676E" w:rsidRPr="0003492D" w:rsidRDefault="0072676E" w:rsidP="0072676E"/>
    <w:p w14:paraId="15698D3F" w14:textId="77777777" w:rsidR="00AB7F87" w:rsidRDefault="00AB7F87" w:rsidP="00AB7F87">
      <w:pPr>
        <w:rPr>
          <w:sz w:val="36"/>
          <w:szCs w:val="36"/>
        </w:rPr>
        <w:sectPr w:rsidR="00AB7F87" w:rsidSect="00DD7496">
          <w:headerReference w:type="default" r:id="rId30"/>
          <w:footerReference w:type="default" r:id="rId31"/>
          <w:pgSz w:w="16838" w:h="11906" w:orient="landscape"/>
          <w:pgMar w:top="1440" w:right="1440" w:bottom="1440" w:left="1440" w:header="283" w:footer="708" w:gutter="0"/>
          <w:cols w:space="708"/>
          <w:docGrid w:linePitch="360"/>
        </w:sectPr>
      </w:pPr>
    </w:p>
    <w:p w14:paraId="4A8EF032" w14:textId="749A1A33" w:rsidR="00AB7F87" w:rsidRPr="00AB7F87" w:rsidRDefault="00AB7F87" w:rsidP="00AB7F87">
      <w:pPr>
        <w:tabs>
          <w:tab w:val="left" w:pos="6315"/>
        </w:tabs>
        <w:rPr>
          <w:sz w:val="36"/>
          <w:szCs w:val="36"/>
        </w:rPr>
      </w:pPr>
    </w:p>
    <w:tbl>
      <w:tblPr>
        <w:tblStyle w:val="TableGrid"/>
        <w:tblpPr w:leftFromText="180" w:rightFromText="180" w:vertAnchor="text" w:horzAnchor="margin" w:tblpY="3991"/>
        <w:tblW w:w="14596" w:type="dxa"/>
        <w:tblLook w:val="04A0" w:firstRow="1" w:lastRow="0" w:firstColumn="1" w:lastColumn="0" w:noHBand="0" w:noVBand="1"/>
      </w:tblPr>
      <w:tblGrid>
        <w:gridCol w:w="7083"/>
        <w:gridCol w:w="7513"/>
      </w:tblGrid>
      <w:tr w:rsidR="00AB7F87" w:rsidRPr="0003492D" w14:paraId="17B24881" w14:textId="77777777" w:rsidTr="00DD7496">
        <w:tc>
          <w:tcPr>
            <w:tcW w:w="7083" w:type="dxa"/>
          </w:tcPr>
          <w:p w14:paraId="5DE77A74" w14:textId="77777777" w:rsidR="00AB7F87" w:rsidRPr="00344961" w:rsidRDefault="00AB7F87" w:rsidP="00DD7496">
            <w:pPr>
              <w:jc w:val="center"/>
              <w:rPr>
                <w:b/>
                <w:bCs/>
                <w:sz w:val="32"/>
                <w:szCs w:val="32"/>
              </w:rPr>
            </w:pPr>
            <w:r w:rsidRPr="00344961">
              <w:rPr>
                <w:b/>
                <w:bCs/>
                <w:sz w:val="32"/>
                <w:szCs w:val="32"/>
              </w:rPr>
              <w:t>Evening</w:t>
            </w:r>
          </w:p>
        </w:tc>
        <w:tc>
          <w:tcPr>
            <w:tcW w:w="7513" w:type="dxa"/>
          </w:tcPr>
          <w:p w14:paraId="14518D9C" w14:textId="77777777" w:rsidR="00AB7F87" w:rsidRPr="00344961" w:rsidRDefault="00AB7F87" w:rsidP="00DD7496">
            <w:pPr>
              <w:jc w:val="center"/>
              <w:rPr>
                <w:b/>
                <w:bCs/>
                <w:sz w:val="32"/>
                <w:szCs w:val="32"/>
              </w:rPr>
            </w:pPr>
            <w:r>
              <w:rPr>
                <w:noProof/>
                <w:lang w:eastAsia="en-AU"/>
              </w:rPr>
              <mc:AlternateContent>
                <mc:Choice Requires="wps">
                  <w:drawing>
                    <wp:anchor distT="0" distB="0" distL="114300" distR="114300" simplePos="0" relativeHeight="251714560" behindDoc="0" locked="0" layoutInCell="1" allowOverlap="1" wp14:anchorId="35BCF91E" wp14:editId="2DADBED4">
                      <wp:simplePos x="0" y="0"/>
                      <wp:positionH relativeFrom="margin">
                        <wp:posOffset>-2350135</wp:posOffset>
                      </wp:positionH>
                      <wp:positionV relativeFrom="paragraph">
                        <wp:posOffset>-835660</wp:posOffset>
                      </wp:positionV>
                      <wp:extent cx="4772025" cy="819150"/>
                      <wp:effectExtent l="0" t="0" r="0" b="38100"/>
                      <wp:wrapNone/>
                      <wp:docPr id="199" name="Arrow: Curved Down 199"/>
                      <wp:cNvGraphicFramePr/>
                      <a:graphic xmlns:a="http://schemas.openxmlformats.org/drawingml/2006/main">
                        <a:graphicData uri="http://schemas.microsoft.com/office/word/2010/wordprocessingShape">
                          <wps:wsp>
                            <wps:cNvSpPr/>
                            <wps:spPr>
                              <a:xfrm>
                                <a:off x="0" y="0"/>
                                <a:ext cx="4772025" cy="819150"/>
                              </a:xfrm>
                              <a:prstGeom prst="curved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093B" id="Arrow: Curved Down 199" o:spid="_x0000_s1026" type="#_x0000_t105" style="position:absolute;margin-left:-185.05pt;margin-top:-65.8pt;width:375.75pt;height:6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" adj="19746,21136,16200" fillcolor="red" strokecolor="red" strokeweight="1pt">
                      <w10:wrap anchorx="margin"/>
                    </v:shape>
                  </w:pict>
                </mc:Fallback>
              </mc:AlternateContent>
            </w:r>
            <w:r w:rsidRPr="00344961">
              <w:rPr>
                <w:b/>
                <w:bCs/>
                <w:sz w:val="32"/>
                <w:szCs w:val="32"/>
              </w:rPr>
              <w:t>Night</w:t>
            </w:r>
          </w:p>
        </w:tc>
      </w:tr>
      <w:tr w:rsidR="00AB7F87" w14:paraId="2AC500C6" w14:textId="77777777" w:rsidTr="00DD7496">
        <w:tc>
          <w:tcPr>
            <w:tcW w:w="7083" w:type="dxa"/>
            <w:shd w:val="clear" w:color="auto" w:fill="ED7D31" w:themeFill="accent2"/>
          </w:tcPr>
          <w:p w14:paraId="2D94447F" w14:textId="77777777" w:rsidR="00AB7F87" w:rsidRPr="00FA6BA6" w:rsidRDefault="00AB7F87" w:rsidP="00DD7496">
            <w:pPr>
              <w:rPr>
                <w:b/>
                <w:bCs/>
                <w:sz w:val="28"/>
                <w:szCs w:val="28"/>
              </w:rPr>
            </w:pPr>
            <w:r w:rsidRPr="00EE70C9">
              <w:rPr>
                <w:rFonts w:cstheme="minorHAnsi"/>
                <w:b/>
                <w:bCs/>
                <w:sz w:val="28"/>
                <w:szCs w:val="28"/>
              </w:rPr>
              <w:t>O</w:t>
            </w:r>
            <w:r>
              <w:rPr>
                <w:rFonts w:cstheme="minorHAnsi"/>
                <w:b/>
                <w:bCs/>
                <w:sz w:val="28"/>
                <w:szCs w:val="28"/>
              </w:rPr>
              <w:t xml:space="preserve">bstetrics and Gynaecology </w:t>
            </w:r>
            <w:r w:rsidRPr="00EE70C9">
              <w:rPr>
                <w:rFonts w:cstheme="minorHAnsi"/>
                <w:b/>
                <w:bCs/>
                <w:sz w:val="28"/>
                <w:szCs w:val="28"/>
              </w:rPr>
              <w:t>Weekend JMO 2</w:t>
            </w:r>
          </w:p>
        </w:tc>
        <w:tc>
          <w:tcPr>
            <w:tcW w:w="7513" w:type="dxa"/>
            <w:shd w:val="clear" w:color="auto" w:fill="ED7D31" w:themeFill="accent2"/>
            <w:vAlign w:val="center"/>
          </w:tcPr>
          <w:p w14:paraId="2C14887D" w14:textId="77777777" w:rsidR="00AB7F87" w:rsidRPr="00FA6BA6" w:rsidRDefault="00AB7F87" w:rsidP="00DD7496">
            <w:pPr>
              <w:jc w:val="center"/>
              <w:rPr>
                <w:b/>
                <w:bCs/>
                <w:sz w:val="28"/>
                <w:szCs w:val="28"/>
              </w:rPr>
            </w:pPr>
            <w:r w:rsidRPr="00EE70C9">
              <w:rPr>
                <w:rFonts w:cstheme="minorHAnsi"/>
                <w:b/>
                <w:bCs/>
                <w:sz w:val="28"/>
                <w:szCs w:val="28"/>
              </w:rPr>
              <w:t>O</w:t>
            </w:r>
            <w:r>
              <w:rPr>
                <w:rFonts w:cstheme="minorHAnsi"/>
                <w:b/>
                <w:bCs/>
                <w:sz w:val="28"/>
                <w:szCs w:val="28"/>
              </w:rPr>
              <w:t xml:space="preserve">bstetrics and Gynaecology </w:t>
            </w:r>
            <w:r w:rsidRPr="00EE70C9">
              <w:rPr>
                <w:rFonts w:cstheme="minorHAnsi"/>
                <w:b/>
                <w:bCs/>
                <w:noProof/>
                <w:sz w:val="28"/>
                <w:szCs w:val="28"/>
              </w:rPr>
              <w:t>Weekend Night JMO</w:t>
            </w:r>
          </w:p>
        </w:tc>
      </w:tr>
    </w:tbl>
    <w:tbl>
      <w:tblPr>
        <w:tblStyle w:val="TableGrid"/>
        <w:tblpPr w:leftFromText="180" w:rightFromText="180" w:vertAnchor="text" w:horzAnchor="margin" w:tblpXSpec="center" w:tblpY="231"/>
        <w:tblW w:w="0" w:type="auto"/>
        <w:tblBorders>
          <w:insideH w:val="none" w:sz="0" w:space="0" w:color="auto"/>
          <w:insideV w:val="none" w:sz="0" w:space="0" w:color="auto"/>
        </w:tblBorders>
        <w:tblLook w:val="04A0" w:firstRow="1" w:lastRow="0" w:firstColumn="1" w:lastColumn="0" w:noHBand="0" w:noVBand="1"/>
      </w:tblPr>
      <w:tblGrid>
        <w:gridCol w:w="4531"/>
      </w:tblGrid>
      <w:tr w:rsidR="00AB7F87" w14:paraId="4B2514FC" w14:textId="77777777" w:rsidTr="00DD7496">
        <w:tc>
          <w:tcPr>
            <w:tcW w:w="4531" w:type="dxa"/>
          </w:tcPr>
          <w:p w14:paraId="62BB6BD7" w14:textId="77777777" w:rsidR="00AB7F87" w:rsidRPr="00575AE9" w:rsidRDefault="00AB7F87" w:rsidP="00DD7496">
            <w:pPr>
              <w:jc w:val="center"/>
              <w:rPr>
                <w:b/>
                <w:bCs/>
              </w:rPr>
            </w:pPr>
            <w:r>
              <w:rPr>
                <w:b/>
                <w:bCs/>
              </w:rPr>
              <w:t>Obstetrics and Gynaecology Evening Registrar</w:t>
            </w:r>
          </w:p>
        </w:tc>
      </w:tr>
      <w:tr w:rsidR="00AB7F87" w14:paraId="4C935A4A" w14:textId="77777777" w:rsidTr="00DD7496">
        <w:tc>
          <w:tcPr>
            <w:tcW w:w="4531" w:type="dxa"/>
          </w:tcPr>
          <w:p w14:paraId="68A2E761" w14:textId="77777777" w:rsidR="00AB7F87" w:rsidRPr="00575AE9" w:rsidRDefault="00AB7F87" w:rsidP="00DD7496">
            <w:pPr>
              <w:jc w:val="center"/>
              <w:rPr>
                <w:b/>
                <w:bCs/>
              </w:rPr>
            </w:pPr>
            <w:r>
              <w:rPr>
                <w:b/>
                <w:bCs/>
              </w:rPr>
              <w:t>Obstetrics and Gynaecology Night Registrar</w:t>
            </w:r>
          </w:p>
        </w:tc>
      </w:tr>
    </w:tbl>
    <w:p w14:paraId="4BFBB1DB" w14:textId="77777777" w:rsidR="00AB7F87" w:rsidRDefault="00AB7F87" w:rsidP="00AB7F87"/>
    <w:p w14:paraId="11E30AC2" w14:textId="77777777" w:rsidR="00AB7F87" w:rsidRDefault="00AB7F87" w:rsidP="00AB7F87">
      <w:r>
        <w:rPr>
          <w:noProof/>
          <w:lang w:eastAsia="en-AU"/>
        </w:rPr>
        <mc:AlternateContent>
          <mc:Choice Requires="wps">
            <w:drawing>
              <wp:anchor distT="0" distB="0" distL="114300" distR="114300" simplePos="0" relativeHeight="251713536" behindDoc="0" locked="0" layoutInCell="1" allowOverlap="1" wp14:anchorId="7D7E9710" wp14:editId="7C764F06">
                <wp:simplePos x="0" y="0"/>
                <wp:positionH relativeFrom="margin">
                  <wp:posOffset>4295775</wp:posOffset>
                </wp:positionH>
                <wp:positionV relativeFrom="paragraph">
                  <wp:posOffset>247650</wp:posOffset>
                </wp:positionV>
                <wp:extent cx="219075" cy="1104900"/>
                <wp:effectExtent l="19050" t="19050" r="28575" b="38100"/>
                <wp:wrapNone/>
                <wp:docPr id="200" name="Arrow: Up-Down 200"/>
                <wp:cNvGraphicFramePr/>
                <a:graphic xmlns:a="http://schemas.openxmlformats.org/drawingml/2006/main">
                  <a:graphicData uri="http://schemas.microsoft.com/office/word/2010/wordprocessingShape">
                    <wps:wsp>
                      <wps:cNvSpPr/>
                      <wps:spPr>
                        <a:xfrm>
                          <a:off x="0" y="0"/>
                          <a:ext cx="219075" cy="1104900"/>
                        </a:xfrm>
                        <a:prstGeom prst="up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F70A" id="Arrow: Up-Down 200" o:spid="_x0000_s1026" type="#_x0000_t70" style="position:absolute;margin-left:338.25pt;margin-top:19.5pt;width:17.25pt;height:8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" adj=",2141" fillcolor="#c00000" strokecolor="#c00000" strokeweight="1pt">
                <w10:wrap anchorx="margin"/>
              </v:shape>
            </w:pict>
          </mc:Fallback>
        </mc:AlternateContent>
      </w:r>
    </w:p>
    <w:p w14:paraId="4E20730B" w14:textId="77777777" w:rsidR="00AB7F87" w:rsidRDefault="00AB7F87" w:rsidP="00AB7F87"/>
    <w:p w14:paraId="4DEA3A2C" w14:textId="77777777" w:rsidR="00AB7F87" w:rsidRDefault="00AB7F87" w:rsidP="00AB7F87">
      <w:r>
        <w:rPr>
          <w:noProof/>
          <w:lang w:eastAsia="en-AU"/>
        </w:rPr>
        <mc:AlternateContent>
          <mc:Choice Requires="wps">
            <w:drawing>
              <wp:anchor distT="45720" distB="45720" distL="114300" distR="114300" simplePos="0" relativeHeight="251715584" behindDoc="0" locked="0" layoutInCell="1" allowOverlap="1" wp14:anchorId="61C29017" wp14:editId="001EA664">
                <wp:simplePos x="0" y="0"/>
                <wp:positionH relativeFrom="column">
                  <wp:posOffset>4497070</wp:posOffset>
                </wp:positionH>
                <wp:positionV relativeFrom="paragraph">
                  <wp:posOffset>11430</wp:posOffset>
                </wp:positionV>
                <wp:extent cx="2360930" cy="1404620"/>
                <wp:effectExtent l="0" t="0" r="17145"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chemeClr val="bg1"/>
                          </a:solidFill>
                          <a:miter lim="800000"/>
                          <a:headEnd/>
                          <a:tailEnd/>
                        </a:ln>
                      </wps:spPr>
                      <wps:txbx>
                        <w:txbxContent>
                          <w:p w14:paraId="68A19B7B" w14:textId="77777777" w:rsidR="00676A87" w:rsidRPr="001954D8" w:rsidRDefault="00676A87" w:rsidP="00AB7F87">
                            <w:pPr>
                              <w:rPr>
                                <w:i/>
                                <w:iCs/>
                              </w:rPr>
                            </w:pPr>
                            <w:r w:rsidRPr="001954D8">
                              <w:rPr>
                                <w:i/>
                                <w:iCs/>
                              </w:rPr>
                              <w:t>Unwell patients, critical results, significant issues</w:t>
                            </w:r>
                            <w:r>
                              <w:rPr>
                                <w:i/>
                                <w:iCs/>
                              </w:rPr>
                              <w:t>, METs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C29017" id="_x0000_s1040" type="#_x0000_t202" style="position:absolute;margin-left:354.1pt;margin-top:.9pt;width:185.9pt;height:110.6pt;z-index:2517155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" filled="f" strokecolor="white [3212]">
                <v:textbox style="mso-fit-shape-to-text:t">
                  <w:txbxContent>
                    <w:p w14:paraId="68A19B7B" w14:textId="77777777" w:rsidR="00676A87" w:rsidRPr="001954D8" w:rsidRDefault="00676A87" w:rsidP="00AB7F87">
                      <w:pPr>
                        <w:rPr>
                          <w:i/>
                          <w:iCs/>
                        </w:rPr>
                      </w:pPr>
                      <w:r w:rsidRPr="001954D8">
                        <w:rPr>
                          <w:i/>
                          <w:iCs/>
                        </w:rPr>
                        <w:t>Unwell patients, critical results, significant issues</w:t>
                      </w:r>
                      <w:r>
                        <w:rPr>
                          <w:i/>
                          <w:iCs/>
                        </w:rPr>
                        <w:t>, METs</w:t>
                      </w:r>
                    </w:p>
                  </w:txbxContent>
                </v:textbox>
                <w10:wrap type="square"/>
              </v:shape>
            </w:pict>
          </mc:Fallback>
        </mc:AlternateContent>
      </w:r>
    </w:p>
    <w:p w14:paraId="2DC68746" w14:textId="77777777" w:rsidR="00AB7F87" w:rsidRDefault="00AB7F87" w:rsidP="00AB7F87"/>
    <w:p w14:paraId="34404160" w14:textId="77777777" w:rsidR="00AB7F87" w:rsidRDefault="00AB7F87" w:rsidP="00AB7F87"/>
    <w:p w14:paraId="2018DB84" w14:textId="77777777" w:rsidR="00AB7F87" w:rsidRDefault="00AB7F87" w:rsidP="00AB7F87">
      <w:r>
        <w:rPr>
          <w:noProof/>
          <w:lang w:eastAsia="en-AU"/>
        </w:rPr>
        <mc:AlternateContent>
          <mc:Choice Requires="wps">
            <w:drawing>
              <wp:anchor distT="45720" distB="45720" distL="114300" distR="114300" simplePos="0" relativeHeight="251712512" behindDoc="0" locked="0" layoutInCell="1" allowOverlap="1" wp14:anchorId="32E1EA40" wp14:editId="1FE45B44">
                <wp:simplePos x="0" y="0"/>
                <wp:positionH relativeFrom="margin">
                  <wp:align>center</wp:align>
                </wp:positionH>
                <wp:positionV relativeFrom="paragraph">
                  <wp:posOffset>142240</wp:posOffset>
                </wp:positionV>
                <wp:extent cx="2371725" cy="1404620"/>
                <wp:effectExtent l="0" t="0" r="28575" b="2730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solidFill>
                            <a:schemeClr val="bg1"/>
                          </a:solidFill>
                          <a:miter lim="800000"/>
                          <a:headEnd/>
                          <a:tailEnd/>
                        </a:ln>
                      </wps:spPr>
                      <wps:txbx>
                        <w:txbxContent>
                          <w:p w14:paraId="3B539E3B" w14:textId="77777777" w:rsidR="00676A87" w:rsidRPr="00575AE9" w:rsidRDefault="00676A87" w:rsidP="00AB7F87">
                            <w:pPr>
                              <w:jc w:val="center"/>
                              <w:rPr>
                                <w:i/>
                                <w:iCs/>
                              </w:rPr>
                            </w:pPr>
                            <w:r w:rsidRPr="00575AE9">
                              <w:rPr>
                                <w:i/>
                                <w:iCs/>
                              </w:rPr>
                              <w:t>Outstanding tasks, results follow-up, patient reviews, unwell patients, critical information, MET’s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1EA40" id="_x0000_s1041" type="#_x0000_t202" style="position:absolute;margin-left:0;margin-top:11.2pt;width:186.75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" filled="f" strokecolor="white [3212]">
                <v:textbox style="mso-fit-shape-to-text:t">
                  <w:txbxContent>
                    <w:p w14:paraId="3B539E3B" w14:textId="77777777" w:rsidR="00676A87" w:rsidRPr="00575AE9" w:rsidRDefault="00676A87" w:rsidP="00AB7F87">
                      <w:pPr>
                        <w:jc w:val="center"/>
                        <w:rPr>
                          <w:i/>
                          <w:iCs/>
                        </w:rPr>
                      </w:pPr>
                      <w:r w:rsidRPr="00575AE9">
                        <w:rPr>
                          <w:i/>
                          <w:iCs/>
                        </w:rPr>
                        <w:t>Outstanding tasks, results follow-up, patient reviews, unwell patients, critical information, MET’s</w:t>
                      </w:r>
                    </w:p>
                  </w:txbxContent>
                </v:textbox>
                <w10:wrap type="square" anchorx="margin"/>
              </v:shape>
            </w:pict>
          </mc:Fallback>
        </mc:AlternateContent>
      </w:r>
    </w:p>
    <w:p w14:paraId="74AA100C" w14:textId="77777777" w:rsidR="00AB7F87" w:rsidRDefault="00AB7F87" w:rsidP="00AB7F87"/>
    <w:p w14:paraId="3B3685EF" w14:textId="77777777" w:rsidR="00AB7F87" w:rsidRPr="0003492D" w:rsidRDefault="00AB7F87" w:rsidP="00AB7F87"/>
    <w:p w14:paraId="5BD389EB" w14:textId="1B3B3C8F" w:rsidR="00AB7F87" w:rsidRPr="00AB7F87" w:rsidRDefault="00AB7F87" w:rsidP="00AB7F87">
      <w:pPr>
        <w:tabs>
          <w:tab w:val="left" w:pos="6315"/>
        </w:tabs>
        <w:rPr>
          <w:sz w:val="36"/>
          <w:szCs w:val="36"/>
        </w:rPr>
      </w:pPr>
    </w:p>
    <w:sectPr w:rsidR="00AB7F87" w:rsidRPr="00AB7F87" w:rsidSect="00DD7496">
      <w:headerReference w:type="default" r:id="rId32"/>
      <w:footerReference w:type="default" r:id="rId33"/>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A7F8" w14:textId="77777777" w:rsidR="00676A87" w:rsidRDefault="00676A87" w:rsidP="008A36FE">
      <w:pPr>
        <w:spacing w:after="0" w:line="240" w:lineRule="auto"/>
      </w:pPr>
      <w:r>
        <w:separator/>
      </w:r>
    </w:p>
  </w:endnote>
  <w:endnote w:type="continuationSeparator" w:id="0">
    <w:p w14:paraId="67A2EB35" w14:textId="77777777" w:rsidR="00676A87" w:rsidRDefault="00676A87" w:rsidP="008A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198B" w14:textId="77777777" w:rsidR="000A1257" w:rsidRDefault="000A12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6408" w14:textId="525FE190" w:rsidR="00676A87" w:rsidRPr="00CE58AA" w:rsidRDefault="00676A87">
    <w:pPr>
      <w:pStyle w:val="Footer"/>
      <w:rPr>
        <w:b/>
        <w:sz w:val="36"/>
      </w:rPr>
    </w:pPr>
    <w:r w:rsidRPr="00CE58AA">
      <w:rPr>
        <w:b/>
        <w:sz w:val="36"/>
      </w:rPr>
      <w:t>Time</w:t>
    </w:r>
    <w:r>
      <w:rPr>
        <w:b/>
        <w:sz w:val="36"/>
      </w:rPr>
      <w:t>:</w:t>
    </w:r>
    <w:r w:rsidRPr="00CE58AA">
      <w:rPr>
        <w:b/>
        <w:sz w:val="36"/>
      </w:rPr>
      <w:t xml:space="preserve"> 2130</w:t>
    </w:r>
    <w:r>
      <w:rPr>
        <w:b/>
        <w:sz w:val="36"/>
      </w:rPr>
      <w:t xml:space="preserve"> (9:30pm)</w:t>
    </w:r>
  </w:p>
  <w:p w14:paraId="31685AE7" w14:textId="3043CD9A" w:rsidR="00676A87" w:rsidRPr="00CE58AA" w:rsidRDefault="00676A87">
    <w:pPr>
      <w:pStyle w:val="Footer"/>
      <w:rPr>
        <w:b/>
        <w:sz w:val="36"/>
      </w:rPr>
    </w:pPr>
    <w:r w:rsidRPr="00CE58AA">
      <w:rPr>
        <w:b/>
        <w:sz w:val="36"/>
      </w:rPr>
      <w:t>Place</w:t>
    </w:r>
    <w:r>
      <w:rPr>
        <w:b/>
        <w:sz w:val="36"/>
      </w:rPr>
      <w:t>:</w:t>
    </w:r>
    <w:r w:rsidRPr="00CE58AA">
      <w:rPr>
        <w:b/>
        <w:sz w:val="36"/>
      </w:rPr>
      <w:t xml:space="preserve"> </w:t>
    </w:r>
    <w:r>
      <w:rPr>
        <w:b/>
        <w:sz w:val="36"/>
      </w:rPr>
      <w:t>Education Room – Birthing Suite, Building 10</w:t>
    </w:r>
    <w:r>
      <w:rPr>
        <w:b/>
        <w:sz w:val="36"/>
      </w:rPr>
      <w:tab/>
    </w:r>
    <w:r>
      <w:rPr>
        <w:b/>
        <w:sz w:val="36"/>
      </w:rPr>
      <w:tab/>
    </w:r>
    <w:r>
      <w:rPr>
        <w:b/>
        <w:sz w:val="36"/>
      </w:rPr>
      <w:tab/>
    </w:r>
    <w:r>
      <w:rPr>
        <w:b/>
        <w:sz w:val="36"/>
      </w:rPr>
      <w:tab/>
    </w:r>
    <w:r>
      <w:rPr>
        <w:b/>
        <w:sz w:val="36"/>
      </w:rPr>
      <w:tab/>
    </w:r>
    <w:r>
      <w:rPr>
        <w:b/>
        <w:sz w:val="36"/>
      </w:rPr>
      <w:tab/>
    </w:r>
    <w:r w:rsidRPr="0050374C">
      <w:rPr>
        <w:bCs/>
        <w:sz w:val="20"/>
        <w:szCs w:val="12"/>
      </w:rPr>
      <w:t xml:space="preserve">Page </w:t>
    </w:r>
    <w:r w:rsidRPr="0050374C">
      <w:rPr>
        <w:b/>
        <w:sz w:val="20"/>
        <w:szCs w:val="12"/>
      </w:rPr>
      <w:t>26</w:t>
    </w:r>
    <w:r w:rsidRPr="0050374C">
      <w:rPr>
        <w:bCs/>
        <w:sz w:val="20"/>
        <w:szCs w:val="12"/>
      </w:rPr>
      <w:t xml:space="preserve"> of</w:t>
    </w:r>
    <w:r w:rsidRPr="0050374C">
      <w:rPr>
        <w:b/>
        <w:sz w:val="20"/>
        <w:szCs w:val="12"/>
      </w:rPr>
      <w:t xml:space="preserve"> 27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6DE8" w14:textId="239D833C" w:rsidR="00676A87" w:rsidRPr="00CE58AA" w:rsidRDefault="00676A87">
    <w:pPr>
      <w:pStyle w:val="Footer"/>
      <w:rPr>
        <w:b/>
        <w:sz w:val="36"/>
      </w:rPr>
    </w:pPr>
    <w:r w:rsidRPr="00CE58AA">
      <w:rPr>
        <w:b/>
        <w:sz w:val="36"/>
      </w:rPr>
      <w:t>Time</w:t>
    </w:r>
    <w:r>
      <w:rPr>
        <w:b/>
        <w:sz w:val="36"/>
      </w:rPr>
      <w:t>:</w:t>
    </w:r>
    <w:r w:rsidRPr="00CE58AA">
      <w:rPr>
        <w:b/>
        <w:sz w:val="36"/>
      </w:rPr>
      <w:t xml:space="preserve"> 2</w:t>
    </w:r>
    <w:r>
      <w:rPr>
        <w:b/>
        <w:sz w:val="36"/>
      </w:rPr>
      <w:t>000 (8:00pm)</w:t>
    </w:r>
  </w:p>
  <w:p w14:paraId="73AA5071" w14:textId="5549CD1E" w:rsidR="00676A87" w:rsidRPr="00CE58AA" w:rsidRDefault="00676A87">
    <w:pPr>
      <w:pStyle w:val="Footer"/>
      <w:rPr>
        <w:b/>
        <w:sz w:val="36"/>
      </w:rPr>
    </w:pPr>
    <w:r w:rsidRPr="00CE58AA">
      <w:rPr>
        <w:b/>
        <w:sz w:val="36"/>
      </w:rPr>
      <w:t>Place</w:t>
    </w:r>
    <w:r>
      <w:rPr>
        <w:b/>
        <w:sz w:val="36"/>
      </w:rPr>
      <w:t>:</w:t>
    </w:r>
    <w:r w:rsidRPr="00CE58AA">
      <w:rPr>
        <w:b/>
        <w:sz w:val="36"/>
      </w:rPr>
      <w:t xml:space="preserve"> </w:t>
    </w:r>
    <w:r>
      <w:rPr>
        <w:b/>
        <w:sz w:val="36"/>
      </w:rPr>
      <w:t>Education Room – Birthing Suite, Building 10</w:t>
    </w:r>
    <w:r>
      <w:rPr>
        <w:b/>
        <w:sz w:val="36"/>
      </w:rPr>
      <w:tab/>
    </w:r>
    <w:r>
      <w:rPr>
        <w:b/>
        <w:sz w:val="36"/>
      </w:rPr>
      <w:tab/>
    </w:r>
    <w:r>
      <w:rPr>
        <w:b/>
        <w:sz w:val="36"/>
      </w:rPr>
      <w:tab/>
    </w:r>
    <w:r>
      <w:rPr>
        <w:b/>
        <w:sz w:val="36"/>
      </w:rPr>
      <w:tab/>
    </w:r>
    <w:r>
      <w:rPr>
        <w:b/>
        <w:sz w:val="36"/>
      </w:rPr>
      <w:tab/>
    </w:r>
    <w:r>
      <w:rPr>
        <w:b/>
        <w:sz w:val="36"/>
      </w:rPr>
      <w:tab/>
    </w:r>
    <w:r w:rsidRPr="0050374C">
      <w:rPr>
        <w:bCs/>
        <w:szCs w:val="14"/>
      </w:rPr>
      <w:t xml:space="preserve">Page </w:t>
    </w:r>
    <w:r w:rsidRPr="0050374C">
      <w:rPr>
        <w:b/>
        <w:szCs w:val="14"/>
      </w:rPr>
      <w:t>27</w:t>
    </w:r>
    <w:r w:rsidRPr="0050374C">
      <w:rPr>
        <w:bCs/>
        <w:szCs w:val="14"/>
      </w:rPr>
      <w:t xml:space="preserve"> of </w:t>
    </w:r>
    <w:r w:rsidRPr="0050374C">
      <w:rPr>
        <w:b/>
        <w:szCs w:val="14"/>
      </w:rPr>
      <w:t>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89213"/>
      <w:docPartObj>
        <w:docPartGallery w:val="Page Numbers (Bottom of Page)"/>
        <w:docPartUnique/>
      </w:docPartObj>
    </w:sdtPr>
    <w:sdtEndPr/>
    <w:sdtContent>
      <w:sdt>
        <w:sdtPr>
          <w:id w:val="-1769616900"/>
          <w:docPartObj>
            <w:docPartGallery w:val="Page Numbers (Top of Page)"/>
            <w:docPartUnique/>
          </w:docPartObj>
        </w:sdtPr>
        <w:sdtEndPr/>
        <w:sdtContent>
          <w:p w14:paraId="081ED264" w14:textId="5E9F4EF2" w:rsidR="00676A87" w:rsidRDefault="00676A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2F3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F30">
              <w:rPr>
                <w:b/>
                <w:bCs/>
                <w:noProof/>
              </w:rPr>
              <w:t>27</w:t>
            </w:r>
            <w:r>
              <w:rPr>
                <w:b/>
                <w:bCs/>
                <w:sz w:val="24"/>
                <w:szCs w:val="24"/>
              </w:rPr>
              <w:fldChar w:fldCharType="end"/>
            </w:r>
          </w:p>
        </w:sdtContent>
      </w:sdt>
    </w:sdtContent>
  </w:sdt>
  <w:p w14:paraId="3B9A6C85" w14:textId="77777777" w:rsidR="00676A87" w:rsidRDefault="00676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9E4B" w14:textId="77777777" w:rsidR="000A1257" w:rsidRDefault="000A12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25755"/>
      <w:docPartObj>
        <w:docPartGallery w:val="Page Numbers (Bottom of Page)"/>
        <w:docPartUnique/>
      </w:docPartObj>
    </w:sdtPr>
    <w:sdtEndPr/>
    <w:sdtContent>
      <w:sdt>
        <w:sdtPr>
          <w:id w:val="1551269137"/>
          <w:docPartObj>
            <w:docPartGallery w:val="Page Numbers (Top of Page)"/>
            <w:docPartUnique/>
          </w:docPartObj>
        </w:sdtPr>
        <w:sdtEndPr/>
        <w:sdtContent>
          <w:p w14:paraId="70CBA3A0" w14:textId="4E76243E" w:rsidR="00676A87" w:rsidRPr="0072676E" w:rsidRDefault="00676A87" w:rsidP="008767C0">
            <w:pPr>
              <w:pStyle w:val="Footer"/>
              <w:rPr>
                <w:b/>
                <w:sz w:val="36"/>
                <w:szCs w:val="20"/>
              </w:rPr>
            </w:pPr>
            <w:r w:rsidRPr="0072676E">
              <w:rPr>
                <w:b/>
                <w:sz w:val="36"/>
                <w:szCs w:val="20"/>
              </w:rPr>
              <w:t>Time: 2100 (9:00pm)</w:t>
            </w:r>
          </w:p>
          <w:p w14:paraId="7C63A3D2" w14:textId="0571B601" w:rsidR="00676A87" w:rsidRPr="008767C0" w:rsidRDefault="00676A87" w:rsidP="008767C0">
            <w:pPr>
              <w:pStyle w:val="Footer"/>
              <w:rPr>
                <w:b/>
                <w:sz w:val="40"/>
              </w:rPr>
            </w:pPr>
            <w:r w:rsidRPr="0072676E">
              <w:rPr>
                <w:b/>
                <w:sz w:val="36"/>
                <w:szCs w:val="20"/>
              </w:rPr>
              <w:t xml:space="preserve">Place: </w:t>
            </w:r>
            <w:r w:rsidR="000A1257">
              <w:rPr>
                <w:b/>
                <w:sz w:val="36"/>
                <w:szCs w:val="20"/>
              </w:rPr>
              <w:t>Main Hospital Auditorium</w:t>
            </w:r>
            <w:r>
              <w:rPr>
                <w:b/>
                <w:sz w:val="40"/>
              </w:rPr>
              <w:tab/>
            </w:r>
            <w:r>
              <w:rPr>
                <w:b/>
                <w:sz w:val="40"/>
              </w:rPr>
              <w:tab/>
            </w:r>
            <w:r>
              <w:rPr>
                <w:b/>
                <w:sz w:val="40"/>
              </w:rPr>
              <w:tab/>
            </w:r>
            <w:r>
              <w:rPr>
                <w:b/>
                <w:sz w:val="40"/>
              </w:rPr>
              <w:tab/>
            </w:r>
            <w:r>
              <w:rPr>
                <w:b/>
                <w:sz w:val="40"/>
              </w:rPr>
              <w:tab/>
            </w:r>
            <w:r>
              <w:rPr>
                <w:b/>
                <w:sz w:val="4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382F30">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F30">
              <w:rPr>
                <w:b/>
                <w:bCs/>
                <w:noProof/>
              </w:rPr>
              <w:t>27</w:t>
            </w:r>
            <w:r>
              <w:rPr>
                <w:b/>
                <w:bCs/>
                <w:sz w:val="24"/>
                <w:szCs w:val="24"/>
              </w:rPr>
              <w:fldChar w:fldCharType="end"/>
            </w:r>
            <w:r>
              <w:rPr>
                <w:b/>
                <w:bCs/>
                <w:sz w:val="24"/>
                <w:szCs w:val="24"/>
              </w:rPr>
              <w:t xml:space="preserve"> </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93140"/>
      <w:docPartObj>
        <w:docPartGallery w:val="Page Numbers (Bottom of Page)"/>
        <w:docPartUnique/>
      </w:docPartObj>
    </w:sdtPr>
    <w:sdtEndPr/>
    <w:sdtContent>
      <w:sdt>
        <w:sdtPr>
          <w:id w:val="-85154108"/>
          <w:docPartObj>
            <w:docPartGallery w:val="Page Numbers (Top of Page)"/>
            <w:docPartUnique/>
          </w:docPartObj>
        </w:sdtPr>
        <w:sdtEndPr/>
        <w:sdtContent>
          <w:p w14:paraId="111533BA" w14:textId="7AC7E658" w:rsidR="00676A87" w:rsidRPr="0072676E" w:rsidRDefault="00676A87" w:rsidP="008767C0">
            <w:pPr>
              <w:pStyle w:val="Footer"/>
              <w:rPr>
                <w:b/>
                <w:sz w:val="36"/>
                <w:szCs w:val="20"/>
              </w:rPr>
            </w:pPr>
            <w:r w:rsidRPr="0072676E">
              <w:rPr>
                <w:b/>
                <w:sz w:val="36"/>
                <w:szCs w:val="20"/>
              </w:rPr>
              <w:t>Time: 2030 (8:30pm)</w:t>
            </w:r>
          </w:p>
          <w:p w14:paraId="756E27E8" w14:textId="3BD2DB35" w:rsidR="00676A87" w:rsidRPr="008767C0" w:rsidRDefault="00676A87" w:rsidP="008767C0">
            <w:pPr>
              <w:pStyle w:val="Footer"/>
              <w:rPr>
                <w:b/>
                <w:sz w:val="40"/>
              </w:rPr>
            </w:pPr>
            <w:r w:rsidRPr="0072676E">
              <w:rPr>
                <w:b/>
                <w:sz w:val="36"/>
                <w:szCs w:val="20"/>
              </w:rPr>
              <w:t xml:space="preserve">Place: </w:t>
            </w:r>
            <w:r w:rsidR="000A1257">
              <w:rPr>
                <w:b/>
                <w:sz w:val="36"/>
                <w:szCs w:val="20"/>
              </w:rPr>
              <w:t>Main Hospital Auditorium</w:t>
            </w:r>
            <w:r>
              <w:rPr>
                <w:b/>
                <w:sz w:val="40"/>
              </w:rPr>
              <w:tab/>
            </w:r>
            <w:r>
              <w:rPr>
                <w:b/>
                <w:sz w:val="40"/>
              </w:rPr>
              <w:tab/>
            </w:r>
            <w:r>
              <w:rPr>
                <w:b/>
                <w:sz w:val="40"/>
              </w:rPr>
              <w:tab/>
            </w:r>
            <w:r>
              <w:rPr>
                <w:b/>
                <w:sz w:val="40"/>
              </w:rPr>
              <w:tab/>
            </w:r>
            <w:r>
              <w:rPr>
                <w:b/>
                <w:sz w:val="40"/>
              </w:rPr>
              <w:tab/>
            </w:r>
            <w:r>
              <w:rPr>
                <w:b/>
                <w:sz w:val="4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382F3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F30">
              <w:rPr>
                <w:b/>
                <w:bCs/>
                <w:noProof/>
              </w:rPr>
              <w:t>27</w:t>
            </w:r>
            <w:r>
              <w:rPr>
                <w:b/>
                <w:bCs/>
                <w:sz w:val="24"/>
                <w:szCs w:val="24"/>
              </w:rPr>
              <w:fldChar w:fldCharType="end"/>
            </w:r>
            <w:r>
              <w:rPr>
                <w:b/>
                <w:bCs/>
                <w:sz w:val="24"/>
                <w:szCs w:val="24"/>
              </w:rPr>
              <w:t xml:space="preserve"> </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521307"/>
      <w:docPartObj>
        <w:docPartGallery w:val="Page Numbers (Bottom of Page)"/>
        <w:docPartUnique/>
      </w:docPartObj>
    </w:sdtPr>
    <w:sdtEndPr/>
    <w:sdtContent>
      <w:sdt>
        <w:sdtPr>
          <w:id w:val="-359587962"/>
          <w:docPartObj>
            <w:docPartGallery w:val="Page Numbers (Top of Page)"/>
            <w:docPartUnique/>
          </w:docPartObj>
        </w:sdtPr>
        <w:sdtEndPr/>
        <w:sdtContent>
          <w:p w14:paraId="50672C1F" w14:textId="79533289" w:rsidR="00676A87" w:rsidRPr="0072676E" w:rsidRDefault="00676A87" w:rsidP="008767C0">
            <w:pPr>
              <w:pStyle w:val="Footer"/>
              <w:rPr>
                <w:b/>
                <w:sz w:val="36"/>
                <w:szCs w:val="20"/>
              </w:rPr>
            </w:pPr>
            <w:r w:rsidRPr="0072676E">
              <w:rPr>
                <w:b/>
                <w:sz w:val="36"/>
                <w:szCs w:val="20"/>
              </w:rPr>
              <w:t>Time: 2030 (8:30pm)</w:t>
            </w:r>
          </w:p>
          <w:p w14:paraId="21148452" w14:textId="67DDADFF" w:rsidR="00676A87" w:rsidRPr="008767C0" w:rsidRDefault="00676A87" w:rsidP="008767C0">
            <w:pPr>
              <w:pStyle w:val="Footer"/>
              <w:rPr>
                <w:b/>
                <w:sz w:val="40"/>
              </w:rPr>
            </w:pPr>
            <w:r w:rsidRPr="0072676E">
              <w:rPr>
                <w:b/>
                <w:sz w:val="36"/>
                <w:szCs w:val="20"/>
              </w:rPr>
              <w:t xml:space="preserve">Place: </w:t>
            </w:r>
            <w:r w:rsidR="000A1257">
              <w:rPr>
                <w:b/>
                <w:sz w:val="36"/>
                <w:szCs w:val="20"/>
              </w:rPr>
              <w:t>Main Hospital Auditorium</w:t>
            </w:r>
            <w:r>
              <w:rPr>
                <w:b/>
                <w:sz w:val="40"/>
              </w:rPr>
              <w:tab/>
            </w:r>
            <w:r>
              <w:rPr>
                <w:b/>
                <w:sz w:val="40"/>
              </w:rPr>
              <w:tab/>
            </w:r>
            <w:r>
              <w:rPr>
                <w:b/>
                <w:sz w:val="40"/>
              </w:rPr>
              <w:tab/>
            </w:r>
            <w:r>
              <w:rPr>
                <w:b/>
                <w:sz w:val="40"/>
              </w:rPr>
              <w:tab/>
            </w:r>
            <w:r>
              <w:rPr>
                <w:b/>
                <w:sz w:val="40"/>
              </w:rPr>
              <w:tab/>
            </w:r>
            <w:r>
              <w:rPr>
                <w:b/>
                <w:sz w:val="4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382F30">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F30">
              <w:rPr>
                <w:b/>
                <w:bCs/>
                <w:noProof/>
              </w:rPr>
              <w:t>27</w:t>
            </w:r>
            <w:r>
              <w:rPr>
                <w:b/>
                <w:bCs/>
                <w:sz w:val="24"/>
                <w:szCs w:val="24"/>
              </w:rPr>
              <w:fldChar w:fldCharType="end"/>
            </w:r>
            <w:r>
              <w:rPr>
                <w:b/>
                <w:bCs/>
                <w:sz w:val="24"/>
                <w:szCs w:val="24"/>
              </w:rPr>
              <w:t xml:space="preserve"> </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DA8" w14:textId="77777777" w:rsidR="00676A87" w:rsidRDefault="00676A87" w:rsidP="00DD7496">
    <w:pPr>
      <w:pStyle w:val="Footer"/>
      <w:rPr>
        <w:b/>
        <w:sz w:val="40"/>
      </w:rPr>
    </w:pPr>
    <w:r>
      <w:rPr>
        <w:b/>
        <w:sz w:val="40"/>
      </w:rPr>
      <w:t>Time: 2030 (8:30pm)</w:t>
    </w:r>
  </w:p>
  <w:p w14:paraId="17E5F892" w14:textId="6519AC52" w:rsidR="00676A87" w:rsidRDefault="00676A87" w:rsidP="0072676E">
    <w:pPr>
      <w:pStyle w:val="Footer"/>
      <w:tabs>
        <w:tab w:val="clear" w:pos="9026"/>
        <w:tab w:val="left" w:pos="9750"/>
      </w:tabs>
      <w:rPr>
        <w:b/>
        <w:sz w:val="40"/>
      </w:rPr>
    </w:pPr>
    <w:r>
      <w:rPr>
        <w:b/>
        <w:sz w:val="40"/>
      </w:rPr>
      <w:t xml:space="preserve">Place: </w:t>
    </w:r>
    <w:r w:rsidR="000A1257">
      <w:rPr>
        <w:b/>
        <w:sz w:val="36"/>
        <w:szCs w:val="20"/>
      </w:rPr>
      <w:t>Main Hospital Auditorium</w:t>
    </w:r>
    <w:r>
      <w:rPr>
        <w:b/>
        <w:sz w:val="40"/>
      </w:rPr>
      <w:tab/>
    </w:r>
    <w:r>
      <w:rPr>
        <w:b/>
        <w:sz w:val="40"/>
      </w:rPr>
      <w:tab/>
    </w:r>
    <w:r>
      <w:rPr>
        <w:b/>
        <w:sz w:val="40"/>
      </w:rPr>
      <w:tab/>
    </w:r>
    <w:r>
      <w:rPr>
        <w:b/>
        <w:sz w:val="40"/>
      </w:rPr>
      <w:tab/>
    </w:r>
    <w:r>
      <w:rPr>
        <w:b/>
        <w:sz w:val="40"/>
      </w:rPr>
      <w:tab/>
    </w:r>
    <w:r>
      <w:t xml:space="preserve">Page </w:t>
    </w:r>
    <w:r>
      <w:rPr>
        <w:b/>
        <w:bCs/>
        <w:sz w:val="24"/>
        <w:szCs w:val="24"/>
      </w:rPr>
      <w:fldChar w:fldCharType="begin"/>
    </w:r>
    <w:r>
      <w:rPr>
        <w:b/>
        <w:bCs/>
      </w:rPr>
      <w:instrText xml:space="preserve"> PAGE </w:instrText>
    </w:r>
    <w:r>
      <w:rPr>
        <w:b/>
        <w:bCs/>
        <w:sz w:val="24"/>
        <w:szCs w:val="24"/>
      </w:rPr>
      <w:fldChar w:fldCharType="separate"/>
    </w:r>
    <w:r w:rsidR="00382F30">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2F30">
      <w:rPr>
        <w:b/>
        <w:bCs/>
        <w:noProof/>
      </w:rPr>
      <w:t>27</w:t>
    </w:r>
    <w:r>
      <w:rPr>
        <w:b/>
        <w:bCs/>
        <w:sz w:val="24"/>
        <w:szCs w:val="24"/>
      </w:rPr>
      <w:fldChar w:fldCharType="end"/>
    </w:r>
  </w:p>
  <w:p w14:paraId="6C7DB7E7" w14:textId="77777777" w:rsidR="00676A87" w:rsidRDefault="00676A8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8409" w14:textId="7B2E1808" w:rsidR="00676A87" w:rsidRPr="00CE58AA" w:rsidRDefault="00676A87">
    <w:pPr>
      <w:pStyle w:val="Footer"/>
      <w:rPr>
        <w:b/>
        <w:sz w:val="36"/>
      </w:rPr>
    </w:pPr>
    <w:r w:rsidRPr="00CE58AA">
      <w:rPr>
        <w:b/>
        <w:sz w:val="36"/>
      </w:rPr>
      <w:t>Time</w:t>
    </w:r>
    <w:r>
      <w:rPr>
        <w:b/>
        <w:sz w:val="36"/>
      </w:rPr>
      <w:t>:</w:t>
    </w:r>
    <w:r w:rsidRPr="00CE58AA">
      <w:rPr>
        <w:b/>
        <w:sz w:val="36"/>
      </w:rPr>
      <w:t xml:space="preserve"> 2130</w:t>
    </w:r>
    <w:r>
      <w:rPr>
        <w:b/>
        <w:sz w:val="36"/>
      </w:rPr>
      <w:t xml:space="preserve"> (9:30pm)</w:t>
    </w:r>
  </w:p>
  <w:p w14:paraId="01BE1727" w14:textId="382330BE" w:rsidR="00676A87" w:rsidRPr="00CE58AA" w:rsidRDefault="00676A87">
    <w:pPr>
      <w:pStyle w:val="Footer"/>
      <w:rPr>
        <w:b/>
        <w:sz w:val="36"/>
      </w:rPr>
    </w:pPr>
    <w:r w:rsidRPr="00CE58AA">
      <w:rPr>
        <w:b/>
        <w:sz w:val="36"/>
      </w:rPr>
      <w:t>Place</w:t>
    </w:r>
    <w:r>
      <w:rPr>
        <w:b/>
        <w:sz w:val="36"/>
      </w:rPr>
      <w:t>:</w:t>
    </w:r>
    <w:r w:rsidRPr="00CE58AA">
      <w:rPr>
        <w:b/>
        <w:sz w:val="36"/>
      </w:rPr>
      <w:t xml:space="preserve"> Medical Student Room, Paediatric Ward</w:t>
    </w:r>
    <w:r>
      <w:rPr>
        <w:b/>
        <w:sz w:val="36"/>
      </w:rPr>
      <w:tab/>
    </w:r>
    <w:r>
      <w:rPr>
        <w:b/>
        <w:sz w:val="36"/>
      </w:rPr>
      <w:tab/>
    </w:r>
    <w:r>
      <w:rPr>
        <w:b/>
        <w:sz w:val="36"/>
      </w:rPr>
      <w:tab/>
    </w:r>
    <w:r>
      <w:rPr>
        <w:b/>
        <w:sz w:val="36"/>
      </w:rPr>
      <w:tab/>
    </w:r>
    <w:r>
      <w:rPr>
        <w:b/>
        <w:sz w:val="36"/>
      </w:rPr>
      <w:tab/>
    </w:r>
    <w:r>
      <w:rPr>
        <w:b/>
        <w:sz w:val="36"/>
      </w:rPr>
      <w:tab/>
    </w:r>
    <w:r w:rsidRPr="0050374C">
      <w:rPr>
        <w:bCs/>
        <w:sz w:val="24"/>
        <w:szCs w:val="16"/>
      </w:rPr>
      <w:t>Page</w:t>
    </w:r>
    <w:r w:rsidRPr="0050374C">
      <w:rPr>
        <w:b/>
        <w:sz w:val="24"/>
        <w:szCs w:val="16"/>
      </w:rPr>
      <w:t xml:space="preserve"> 24 </w:t>
    </w:r>
    <w:r w:rsidRPr="0050374C">
      <w:rPr>
        <w:bCs/>
        <w:sz w:val="24"/>
        <w:szCs w:val="16"/>
      </w:rPr>
      <w:t>of</w:t>
    </w:r>
    <w:r w:rsidRPr="0050374C">
      <w:rPr>
        <w:b/>
        <w:sz w:val="24"/>
        <w:szCs w:val="16"/>
      </w:rPr>
      <w:t xml:space="preserve"> 27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9A53" w14:textId="13B7DEFE" w:rsidR="00676A87" w:rsidRPr="00CE58AA" w:rsidRDefault="00676A87">
    <w:pPr>
      <w:pStyle w:val="Footer"/>
      <w:rPr>
        <w:b/>
        <w:sz w:val="36"/>
      </w:rPr>
    </w:pPr>
    <w:r w:rsidRPr="00CE58AA">
      <w:rPr>
        <w:b/>
        <w:sz w:val="36"/>
      </w:rPr>
      <w:t>Time</w:t>
    </w:r>
    <w:r>
      <w:rPr>
        <w:b/>
        <w:sz w:val="36"/>
      </w:rPr>
      <w:t>: 20</w:t>
    </w:r>
    <w:r w:rsidRPr="00CE58AA">
      <w:rPr>
        <w:b/>
        <w:sz w:val="36"/>
      </w:rPr>
      <w:t>30</w:t>
    </w:r>
    <w:r>
      <w:rPr>
        <w:b/>
        <w:sz w:val="36"/>
      </w:rPr>
      <w:t xml:space="preserve"> (8:30pm)</w:t>
    </w:r>
  </w:p>
  <w:p w14:paraId="60063DA3" w14:textId="2FA4862D" w:rsidR="00676A87" w:rsidRPr="00CE58AA" w:rsidRDefault="00676A87">
    <w:pPr>
      <w:pStyle w:val="Footer"/>
      <w:rPr>
        <w:b/>
        <w:sz w:val="36"/>
      </w:rPr>
    </w:pPr>
    <w:r w:rsidRPr="00CE58AA">
      <w:rPr>
        <w:b/>
        <w:sz w:val="36"/>
      </w:rPr>
      <w:t>Place</w:t>
    </w:r>
    <w:r>
      <w:rPr>
        <w:b/>
        <w:sz w:val="36"/>
      </w:rPr>
      <w:t xml:space="preserve">: </w:t>
    </w:r>
    <w:r w:rsidRPr="00CE58AA">
      <w:rPr>
        <w:b/>
        <w:sz w:val="36"/>
      </w:rPr>
      <w:t>Medical Student Room, Paediatric Ward</w:t>
    </w:r>
    <w:r>
      <w:rPr>
        <w:b/>
        <w:sz w:val="36"/>
      </w:rPr>
      <w:tab/>
    </w:r>
    <w:r>
      <w:rPr>
        <w:b/>
        <w:sz w:val="36"/>
      </w:rPr>
      <w:tab/>
    </w:r>
    <w:r>
      <w:rPr>
        <w:b/>
        <w:sz w:val="36"/>
      </w:rPr>
      <w:tab/>
    </w:r>
    <w:r>
      <w:rPr>
        <w:b/>
        <w:sz w:val="36"/>
      </w:rPr>
      <w:tab/>
    </w:r>
    <w:r>
      <w:rPr>
        <w:b/>
        <w:sz w:val="36"/>
      </w:rPr>
      <w:tab/>
    </w:r>
    <w:r>
      <w:rPr>
        <w:b/>
        <w:sz w:val="36"/>
      </w:rPr>
      <w:tab/>
    </w:r>
    <w:r w:rsidRPr="0050374C">
      <w:rPr>
        <w:bCs/>
        <w:szCs w:val="14"/>
      </w:rPr>
      <w:t xml:space="preserve">Page </w:t>
    </w:r>
    <w:r w:rsidRPr="0050374C">
      <w:rPr>
        <w:b/>
        <w:szCs w:val="14"/>
      </w:rPr>
      <w:t>25</w:t>
    </w:r>
    <w:r w:rsidRPr="0050374C">
      <w:rPr>
        <w:bCs/>
        <w:szCs w:val="14"/>
      </w:rPr>
      <w:t xml:space="preserve"> of </w:t>
    </w:r>
    <w:r w:rsidRPr="0050374C">
      <w:rPr>
        <w:b/>
        <w:szCs w:val="14"/>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7CEF" w14:textId="77777777" w:rsidR="00676A87" w:rsidRDefault="00676A87" w:rsidP="008A36FE">
      <w:pPr>
        <w:spacing w:after="0" w:line="240" w:lineRule="auto"/>
      </w:pPr>
      <w:r>
        <w:separator/>
      </w:r>
    </w:p>
  </w:footnote>
  <w:footnote w:type="continuationSeparator" w:id="0">
    <w:p w14:paraId="6623F606" w14:textId="77777777" w:rsidR="00676A87" w:rsidRDefault="00676A87" w:rsidP="008A3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A68B" w14:textId="77777777" w:rsidR="000A1257" w:rsidRDefault="000A12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77DE" w14:textId="77777777" w:rsidR="00676A87" w:rsidRPr="0078302B" w:rsidRDefault="00676A87" w:rsidP="00DD7496">
    <w:pPr>
      <w:pStyle w:val="Header"/>
      <w:jc w:val="center"/>
      <w:rPr>
        <w:b/>
        <w:bCs/>
        <w:sz w:val="28"/>
        <w:szCs w:val="28"/>
      </w:rPr>
    </w:pPr>
    <w:r w:rsidRPr="0078302B">
      <w:rPr>
        <w:b/>
        <w:bCs/>
        <w:sz w:val="28"/>
        <w:szCs w:val="28"/>
      </w:rPr>
      <w:t xml:space="preserve">Evening to Night Handover </w:t>
    </w:r>
    <w:r>
      <w:rPr>
        <w:b/>
        <w:bCs/>
        <w:sz w:val="28"/>
        <w:szCs w:val="28"/>
      </w:rPr>
      <w:t xml:space="preserve">– </w:t>
    </w:r>
    <w:r w:rsidRPr="00CE58AA">
      <w:rPr>
        <w:b/>
        <w:bCs/>
        <w:i/>
        <w:sz w:val="40"/>
        <w:szCs w:val="28"/>
      </w:rPr>
      <w:t>Paediatrics</w:t>
    </w:r>
    <w:r w:rsidRPr="0078302B">
      <w:rPr>
        <w:b/>
        <w:bCs/>
        <w:sz w:val="28"/>
        <w:szCs w:val="28"/>
      </w:rPr>
      <w:t xml:space="preserve">– </w:t>
    </w:r>
    <w:r>
      <w:rPr>
        <w:b/>
        <w:bCs/>
        <w:sz w:val="44"/>
        <w:szCs w:val="44"/>
      </w:rPr>
      <w:t>Saturday/Sunday/Public Holidays</w:t>
    </w:r>
  </w:p>
  <w:p w14:paraId="05802E1C" w14:textId="77777777" w:rsidR="00676A87" w:rsidRDefault="00676A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987C" w14:textId="77777777" w:rsidR="00676A87" w:rsidRPr="0078302B" w:rsidRDefault="00676A87" w:rsidP="00DD7496">
    <w:pPr>
      <w:pStyle w:val="Header"/>
      <w:jc w:val="center"/>
      <w:rPr>
        <w:b/>
        <w:bCs/>
        <w:sz w:val="28"/>
        <w:szCs w:val="28"/>
      </w:rPr>
    </w:pPr>
    <w:r w:rsidRPr="0078302B">
      <w:rPr>
        <w:b/>
        <w:bCs/>
        <w:sz w:val="28"/>
        <w:szCs w:val="28"/>
      </w:rPr>
      <w:t xml:space="preserve">Evening to Night Handover </w:t>
    </w:r>
    <w:r>
      <w:rPr>
        <w:b/>
        <w:bCs/>
        <w:sz w:val="28"/>
        <w:szCs w:val="28"/>
      </w:rPr>
      <w:t xml:space="preserve">– </w:t>
    </w:r>
    <w:r>
      <w:rPr>
        <w:b/>
        <w:bCs/>
        <w:i/>
        <w:sz w:val="40"/>
        <w:szCs w:val="28"/>
      </w:rPr>
      <w:t>Obstetrics and Gynaecology</w:t>
    </w:r>
    <w:r w:rsidRPr="0078302B">
      <w:rPr>
        <w:b/>
        <w:bCs/>
        <w:sz w:val="28"/>
        <w:szCs w:val="28"/>
      </w:rPr>
      <w:t xml:space="preserve">– </w:t>
    </w:r>
    <w:r w:rsidRPr="0078302B">
      <w:rPr>
        <w:b/>
        <w:bCs/>
        <w:sz w:val="44"/>
        <w:szCs w:val="44"/>
      </w:rPr>
      <w:t>Monday to Friday</w:t>
    </w:r>
  </w:p>
  <w:p w14:paraId="66F59101" w14:textId="77777777" w:rsidR="00676A87" w:rsidRDefault="00676A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2020" w14:textId="77777777" w:rsidR="00676A87" w:rsidRPr="0078302B" w:rsidRDefault="00676A87" w:rsidP="00AB7F87">
    <w:pPr>
      <w:pStyle w:val="Header"/>
      <w:jc w:val="center"/>
      <w:rPr>
        <w:b/>
        <w:bCs/>
        <w:sz w:val="28"/>
        <w:szCs w:val="28"/>
      </w:rPr>
    </w:pPr>
    <w:r w:rsidRPr="0078302B">
      <w:rPr>
        <w:b/>
        <w:bCs/>
        <w:sz w:val="28"/>
        <w:szCs w:val="28"/>
      </w:rPr>
      <w:t xml:space="preserve">Evening to Night Handover </w:t>
    </w:r>
    <w:r>
      <w:rPr>
        <w:b/>
        <w:bCs/>
        <w:sz w:val="28"/>
        <w:szCs w:val="28"/>
      </w:rPr>
      <w:t xml:space="preserve">– </w:t>
    </w:r>
    <w:r>
      <w:rPr>
        <w:b/>
        <w:bCs/>
        <w:i/>
        <w:sz w:val="40"/>
        <w:szCs w:val="28"/>
      </w:rPr>
      <w:t>Obstetrics and Gynaecology</w:t>
    </w:r>
    <w:r w:rsidRPr="0078302B">
      <w:rPr>
        <w:b/>
        <w:bCs/>
        <w:sz w:val="28"/>
        <w:szCs w:val="28"/>
      </w:rPr>
      <w:t xml:space="preserve">– </w:t>
    </w:r>
    <w:r>
      <w:rPr>
        <w:b/>
        <w:bCs/>
        <w:sz w:val="44"/>
        <w:szCs w:val="44"/>
      </w:rPr>
      <w:t>Weekends/Public Holidays</w:t>
    </w:r>
  </w:p>
  <w:p w14:paraId="0C12A195" w14:textId="77777777" w:rsidR="00676A87" w:rsidRDefault="00676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0CC8" w14:textId="7B107F1B" w:rsidR="00676A87" w:rsidRPr="008A36FE" w:rsidRDefault="00676A87" w:rsidP="008A36FE">
    <w:pPr>
      <w:pStyle w:val="Header"/>
      <w:jc w:val="cent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4D6" w14:textId="77777777" w:rsidR="000A1257" w:rsidRDefault="000A1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BF92" w14:textId="5C728BF3" w:rsidR="00676A87" w:rsidRPr="008A36FE" w:rsidRDefault="00676A87" w:rsidP="008A36FE">
    <w:pPr>
      <w:pStyle w:val="Header"/>
      <w:jc w:val="center"/>
      <w:rPr>
        <w:sz w:val="52"/>
        <w:szCs w:val="52"/>
      </w:rPr>
    </w:pPr>
    <w:r w:rsidRPr="008A36FE">
      <w:rPr>
        <w:sz w:val="52"/>
        <w:szCs w:val="52"/>
      </w:rPr>
      <w:t>JMO Handover Process</w:t>
    </w:r>
    <w:r>
      <w:rPr>
        <w:sz w:val="52"/>
        <w:szCs w:val="52"/>
      </w:rPr>
      <w:t xml:space="preserve"> – Evening to Night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0A9" w14:textId="196C7047" w:rsidR="00676A87" w:rsidRPr="008767C0" w:rsidRDefault="00676A87" w:rsidP="008767C0">
    <w:pPr>
      <w:pStyle w:val="Header"/>
      <w:jc w:val="center"/>
      <w:rPr>
        <w:b/>
        <w:bCs/>
        <w:sz w:val="28"/>
        <w:szCs w:val="28"/>
      </w:rPr>
    </w:pPr>
    <w:r w:rsidRPr="0078302B">
      <w:rPr>
        <w:b/>
        <w:bCs/>
        <w:sz w:val="28"/>
        <w:szCs w:val="28"/>
      </w:rPr>
      <w:t xml:space="preserve">Evening to Night Handover </w:t>
    </w:r>
    <w:r>
      <w:rPr>
        <w:b/>
        <w:bCs/>
        <w:sz w:val="28"/>
        <w:szCs w:val="28"/>
      </w:rPr>
      <w:t xml:space="preserve">– </w:t>
    </w:r>
    <w:r>
      <w:rPr>
        <w:b/>
        <w:bCs/>
        <w:i/>
        <w:sz w:val="40"/>
        <w:szCs w:val="28"/>
      </w:rPr>
      <w:t>Medical and Surgical</w:t>
    </w:r>
    <w:r>
      <w:rPr>
        <w:b/>
        <w:bCs/>
        <w:sz w:val="28"/>
        <w:szCs w:val="28"/>
      </w:rPr>
      <w:t xml:space="preserve"> </w:t>
    </w:r>
    <w:r w:rsidRPr="00EE1F15">
      <w:rPr>
        <w:b/>
        <w:bCs/>
        <w:i/>
        <w:sz w:val="40"/>
        <w:szCs w:val="28"/>
      </w:rPr>
      <w:t>Pods</w:t>
    </w:r>
    <w:r w:rsidRPr="0078302B">
      <w:rPr>
        <w:b/>
        <w:bCs/>
        <w:sz w:val="28"/>
        <w:szCs w:val="28"/>
      </w:rPr>
      <w:t xml:space="preserve">– </w:t>
    </w:r>
    <w:r w:rsidRPr="0078302B">
      <w:rPr>
        <w:b/>
        <w:bCs/>
        <w:sz w:val="44"/>
        <w:szCs w:val="44"/>
      </w:rPr>
      <w:t>Monday to Friday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6DB4" w14:textId="3CDDC7E2" w:rsidR="00676A87" w:rsidRPr="008767C0" w:rsidRDefault="00676A87" w:rsidP="008767C0">
    <w:pPr>
      <w:pStyle w:val="Header"/>
      <w:jc w:val="center"/>
      <w:rPr>
        <w:b/>
        <w:bCs/>
        <w:sz w:val="28"/>
        <w:szCs w:val="28"/>
      </w:rPr>
    </w:pPr>
    <w:r w:rsidRPr="0078302B">
      <w:rPr>
        <w:b/>
        <w:bCs/>
        <w:sz w:val="28"/>
        <w:szCs w:val="28"/>
      </w:rPr>
      <w:t xml:space="preserve">Evening to Night Handover </w:t>
    </w:r>
    <w:r>
      <w:rPr>
        <w:b/>
        <w:bCs/>
        <w:sz w:val="28"/>
        <w:szCs w:val="28"/>
      </w:rPr>
      <w:t xml:space="preserve">– </w:t>
    </w:r>
    <w:r>
      <w:rPr>
        <w:b/>
        <w:bCs/>
        <w:i/>
        <w:sz w:val="40"/>
        <w:szCs w:val="28"/>
      </w:rPr>
      <w:t>Medical and Surgical</w:t>
    </w:r>
    <w:r>
      <w:rPr>
        <w:b/>
        <w:bCs/>
        <w:sz w:val="28"/>
        <w:szCs w:val="28"/>
      </w:rPr>
      <w:t xml:space="preserve"> </w:t>
    </w:r>
    <w:r w:rsidRPr="00EE1F15">
      <w:rPr>
        <w:b/>
        <w:bCs/>
        <w:i/>
        <w:sz w:val="40"/>
        <w:szCs w:val="28"/>
      </w:rPr>
      <w:t>Pods</w:t>
    </w:r>
    <w:r w:rsidRPr="0078302B">
      <w:rPr>
        <w:b/>
        <w:bCs/>
        <w:sz w:val="28"/>
        <w:szCs w:val="28"/>
      </w:rPr>
      <w:t xml:space="preserve">– </w:t>
    </w:r>
    <w:r>
      <w:rPr>
        <w:b/>
        <w:bCs/>
        <w:sz w:val="44"/>
        <w:szCs w:val="44"/>
      </w:rPr>
      <w:t>Saturday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C935" w14:textId="77777777" w:rsidR="00676A87" w:rsidRPr="008A65B7" w:rsidRDefault="00676A87" w:rsidP="008767C0">
    <w:pPr>
      <w:pStyle w:val="Header"/>
      <w:jc w:val="center"/>
      <w:rPr>
        <w:b/>
        <w:bCs/>
        <w:sz w:val="32"/>
        <w:szCs w:val="32"/>
      </w:rPr>
    </w:pPr>
    <w:r w:rsidRPr="008A65B7">
      <w:rPr>
        <w:b/>
        <w:bCs/>
        <w:sz w:val="32"/>
        <w:szCs w:val="32"/>
      </w:rPr>
      <w:t>Evening to Night Handover</w:t>
    </w:r>
    <w:r>
      <w:rPr>
        <w:b/>
        <w:bCs/>
        <w:sz w:val="32"/>
        <w:szCs w:val="32"/>
      </w:rPr>
      <w:t xml:space="preserve"> – </w:t>
    </w:r>
    <w:r w:rsidRPr="00854BB3">
      <w:rPr>
        <w:b/>
        <w:bCs/>
        <w:sz w:val="36"/>
        <w:szCs w:val="36"/>
      </w:rPr>
      <w:t xml:space="preserve">Medical and Surgical Pod </w:t>
    </w:r>
    <w:r w:rsidRPr="008A65B7">
      <w:rPr>
        <w:b/>
        <w:bCs/>
        <w:sz w:val="32"/>
        <w:szCs w:val="32"/>
      </w:rPr>
      <w:t xml:space="preserve">– </w:t>
    </w:r>
    <w:r w:rsidRPr="00D76398">
      <w:rPr>
        <w:b/>
        <w:bCs/>
        <w:sz w:val="44"/>
        <w:szCs w:val="44"/>
      </w:rPr>
      <w:t>Sunday</w:t>
    </w:r>
  </w:p>
  <w:p w14:paraId="6CD3982E" w14:textId="0C81FB0D" w:rsidR="00676A87" w:rsidRPr="008767C0" w:rsidRDefault="00676A87" w:rsidP="008767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F209" w14:textId="77777777" w:rsidR="00676A87" w:rsidRPr="008A65B7" w:rsidRDefault="00676A87" w:rsidP="00DD7496">
    <w:pPr>
      <w:pStyle w:val="Header"/>
      <w:jc w:val="center"/>
      <w:rPr>
        <w:b/>
        <w:bCs/>
        <w:sz w:val="32"/>
        <w:szCs w:val="32"/>
      </w:rPr>
    </w:pPr>
    <w:r w:rsidRPr="008A65B7">
      <w:rPr>
        <w:b/>
        <w:bCs/>
        <w:sz w:val="32"/>
        <w:szCs w:val="32"/>
      </w:rPr>
      <w:t xml:space="preserve">Evening to Night Handover </w:t>
    </w:r>
    <w:r>
      <w:rPr>
        <w:b/>
        <w:bCs/>
        <w:sz w:val="32"/>
        <w:szCs w:val="32"/>
      </w:rPr>
      <w:t xml:space="preserve">– </w:t>
    </w:r>
    <w:r w:rsidRPr="003D7A7D">
      <w:rPr>
        <w:b/>
        <w:bCs/>
        <w:sz w:val="36"/>
        <w:szCs w:val="36"/>
      </w:rPr>
      <w:t xml:space="preserve">Medical and Surgical Pod </w:t>
    </w:r>
    <w:r w:rsidRPr="008A65B7">
      <w:rPr>
        <w:b/>
        <w:bCs/>
        <w:sz w:val="32"/>
        <w:szCs w:val="32"/>
      </w:rPr>
      <w:t xml:space="preserve">– </w:t>
    </w:r>
    <w:r>
      <w:rPr>
        <w:b/>
        <w:bCs/>
        <w:sz w:val="44"/>
        <w:szCs w:val="44"/>
      </w:rPr>
      <w:t>Public Holidays</w:t>
    </w:r>
  </w:p>
  <w:p w14:paraId="6D6D298B" w14:textId="77777777" w:rsidR="00676A87" w:rsidRDefault="00676A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C6C8" w14:textId="77777777" w:rsidR="00676A87" w:rsidRPr="0078302B" w:rsidRDefault="00676A87" w:rsidP="00DD7496">
    <w:pPr>
      <w:pStyle w:val="Header"/>
      <w:jc w:val="center"/>
      <w:rPr>
        <w:b/>
        <w:bCs/>
        <w:sz w:val="28"/>
        <w:szCs w:val="28"/>
      </w:rPr>
    </w:pPr>
    <w:r w:rsidRPr="0078302B">
      <w:rPr>
        <w:b/>
        <w:bCs/>
        <w:sz w:val="28"/>
        <w:szCs w:val="28"/>
      </w:rPr>
      <w:t xml:space="preserve">Evening to Night Handover </w:t>
    </w:r>
    <w:r>
      <w:rPr>
        <w:b/>
        <w:bCs/>
        <w:sz w:val="28"/>
        <w:szCs w:val="28"/>
      </w:rPr>
      <w:t xml:space="preserve">– </w:t>
    </w:r>
    <w:r w:rsidRPr="00CE58AA">
      <w:rPr>
        <w:b/>
        <w:bCs/>
        <w:i/>
        <w:sz w:val="40"/>
        <w:szCs w:val="28"/>
      </w:rPr>
      <w:t>Paediatrics</w:t>
    </w:r>
    <w:r w:rsidRPr="0078302B">
      <w:rPr>
        <w:b/>
        <w:bCs/>
        <w:sz w:val="28"/>
        <w:szCs w:val="28"/>
      </w:rPr>
      <w:t xml:space="preserve">– </w:t>
    </w:r>
    <w:r w:rsidRPr="0078302B">
      <w:rPr>
        <w:b/>
        <w:bCs/>
        <w:sz w:val="44"/>
        <w:szCs w:val="44"/>
      </w:rPr>
      <w:t>Monday to Friday</w:t>
    </w:r>
  </w:p>
  <w:p w14:paraId="6D059196" w14:textId="77777777" w:rsidR="00676A87" w:rsidRDefault="00676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B"/>
    <w:multiLevelType w:val="hybridMultilevel"/>
    <w:tmpl w:val="F72CDE52"/>
    <w:lvl w:ilvl="0" w:tplc="86001684">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85EC6"/>
    <w:multiLevelType w:val="hybridMultilevel"/>
    <w:tmpl w:val="27B81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50815"/>
    <w:multiLevelType w:val="hybridMultilevel"/>
    <w:tmpl w:val="7118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C7462"/>
    <w:multiLevelType w:val="hybridMultilevel"/>
    <w:tmpl w:val="379A8F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F96A76"/>
    <w:multiLevelType w:val="hybridMultilevel"/>
    <w:tmpl w:val="E438B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592387"/>
    <w:multiLevelType w:val="hybridMultilevel"/>
    <w:tmpl w:val="75721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5879E6"/>
    <w:multiLevelType w:val="hybridMultilevel"/>
    <w:tmpl w:val="5F6AD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04958"/>
    <w:multiLevelType w:val="hybridMultilevel"/>
    <w:tmpl w:val="7166C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B022F"/>
    <w:multiLevelType w:val="hybridMultilevel"/>
    <w:tmpl w:val="0DACD02C"/>
    <w:lvl w:ilvl="0" w:tplc="E5E053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3115E"/>
    <w:multiLevelType w:val="hybridMultilevel"/>
    <w:tmpl w:val="F020C308"/>
    <w:lvl w:ilvl="0" w:tplc="E5E053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C15EFE"/>
    <w:multiLevelType w:val="hybridMultilevel"/>
    <w:tmpl w:val="316432D4"/>
    <w:lvl w:ilvl="0" w:tplc="E5E053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8418DE"/>
    <w:multiLevelType w:val="hybridMultilevel"/>
    <w:tmpl w:val="5D064D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7114325"/>
    <w:multiLevelType w:val="hybridMultilevel"/>
    <w:tmpl w:val="67D0327A"/>
    <w:lvl w:ilvl="0" w:tplc="86001684">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BC3919"/>
    <w:multiLevelType w:val="hybridMultilevel"/>
    <w:tmpl w:val="39BA212E"/>
    <w:lvl w:ilvl="0" w:tplc="86001684">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15:restartNumberingAfterBreak="0">
    <w:nsid w:val="390F2D47"/>
    <w:multiLevelType w:val="hybridMultilevel"/>
    <w:tmpl w:val="5FBE8056"/>
    <w:lvl w:ilvl="0" w:tplc="E5E05374">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674ADB"/>
    <w:multiLevelType w:val="hybridMultilevel"/>
    <w:tmpl w:val="AFC81F42"/>
    <w:lvl w:ilvl="0" w:tplc="8600168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6" w15:restartNumberingAfterBreak="0">
    <w:nsid w:val="4227076A"/>
    <w:multiLevelType w:val="hybridMultilevel"/>
    <w:tmpl w:val="57AA8E14"/>
    <w:lvl w:ilvl="0" w:tplc="86001684">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45371F"/>
    <w:multiLevelType w:val="hybridMultilevel"/>
    <w:tmpl w:val="EE4C7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5A02D1"/>
    <w:multiLevelType w:val="hybridMultilevel"/>
    <w:tmpl w:val="63D0B4A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4B0534C7"/>
    <w:multiLevelType w:val="hybridMultilevel"/>
    <w:tmpl w:val="C51A0922"/>
    <w:lvl w:ilvl="0" w:tplc="86001684">
      <w:numFmt w:val="bullet"/>
      <w:lvlText w:val="•"/>
      <w:lvlJc w:val="left"/>
      <w:pPr>
        <w:ind w:left="720" w:hanging="360"/>
      </w:pPr>
      <w:rPr>
        <w:rFonts w:ascii="Calibri" w:eastAsiaTheme="minorHAnsi" w:hAnsi="Calibri" w:cs="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604527"/>
    <w:multiLevelType w:val="hybridMultilevel"/>
    <w:tmpl w:val="35AA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224BA3"/>
    <w:multiLevelType w:val="hybridMultilevel"/>
    <w:tmpl w:val="D020033A"/>
    <w:lvl w:ilvl="0" w:tplc="E5E053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A70BBE"/>
    <w:multiLevelType w:val="hybridMultilevel"/>
    <w:tmpl w:val="61CEBB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43A61"/>
    <w:multiLevelType w:val="hybridMultilevel"/>
    <w:tmpl w:val="D52CA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10"/>
  </w:num>
  <w:num w:numId="5">
    <w:abstractNumId w:val="21"/>
  </w:num>
  <w:num w:numId="6">
    <w:abstractNumId w:val="13"/>
  </w:num>
  <w:num w:numId="7">
    <w:abstractNumId w:val="15"/>
  </w:num>
  <w:num w:numId="8">
    <w:abstractNumId w:val="4"/>
  </w:num>
  <w:num w:numId="9">
    <w:abstractNumId w:val="23"/>
  </w:num>
  <w:num w:numId="10">
    <w:abstractNumId w:val="0"/>
  </w:num>
  <w:num w:numId="11">
    <w:abstractNumId w:val="12"/>
  </w:num>
  <w:num w:numId="12">
    <w:abstractNumId w:val="5"/>
  </w:num>
  <w:num w:numId="13">
    <w:abstractNumId w:val="19"/>
  </w:num>
  <w:num w:numId="14">
    <w:abstractNumId w:val="16"/>
  </w:num>
  <w:num w:numId="15">
    <w:abstractNumId w:val="3"/>
  </w:num>
  <w:num w:numId="16">
    <w:abstractNumId w:val="8"/>
  </w:num>
  <w:num w:numId="17">
    <w:abstractNumId w:val="9"/>
  </w:num>
  <w:num w:numId="18">
    <w:abstractNumId w:val="1"/>
  </w:num>
  <w:num w:numId="19">
    <w:abstractNumId w:val="14"/>
  </w:num>
  <w:num w:numId="20">
    <w:abstractNumId w:val="7"/>
  </w:num>
  <w:num w:numId="21">
    <w:abstractNumId w:val="22"/>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58"/>
    <w:rsid w:val="0006710F"/>
    <w:rsid w:val="00077A3B"/>
    <w:rsid w:val="00094810"/>
    <w:rsid w:val="000A1257"/>
    <w:rsid w:val="000C5966"/>
    <w:rsid w:val="00145EE6"/>
    <w:rsid w:val="002318B6"/>
    <w:rsid w:val="002648C7"/>
    <w:rsid w:val="00276C5D"/>
    <w:rsid w:val="00287F33"/>
    <w:rsid w:val="002B6359"/>
    <w:rsid w:val="002C4827"/>
    <w:rsid w:val="00321F55"/>
    <w:rsid w:val="00382F30"/>
    <w:rsid w:val="003B516B"/>
    <w:rsid w:val="003F6CD0"/>
    <w:rsid w:val="004515F6"/>
    <w:rsid w:val="00454811"/>
    <w:rsid w:val="00474F99"/>
    <w:rsid w:val="00495BEA"/>
    <w:rsid w:val="004F1EF4"/>
    <w:rsid w:val="004F3302"/>
    <w:rsid w:val="0050374C"/>
    <w:rsid w:val="005235FD"/>
    <w:rsid w:val="00546DF6"/>
    <w:rsid w:val="0055653D"/>
    <w:rsid w:val="005860D6"/>
    <w:rsid w:val="005C34A6"/>
    <w:rsid w:val="00601B4E"/>
    <w:rsid w:val="006068F8"/>
    <w:rsid w:val="006325B1"/>
    <w:rsid w:val="00650958"/>
    <w:rsid w:val="00676A87"/>
    <w:rsid w:val="007018EA"/>
    <w:rsid w:val="0070197D"/>
    <w:rsid w:val="00710624"/>
    <w:rsid w:val="0072676E"/>
    <w:rsid w:val="00741CC9"/>
    <w:rsid w:val="007B0471"/>
    <w:rsid w:val="007C1C97"/>
    <w:rsid w:val="007F4B39"/>
    <w:rsid w:val="00854F08"/>
    <w:rsid w:val="008767C0"/>
    <w:rsid w:val="00892982"/>
    <w:rsid w:val="008A36FE"/>
    <w:rsid w:val="008E024C"/>
    <w:rsid w:val="008E0FC9"/>
    <w:rsid w:val="00913EC7"/>
    <w:rsid w:val="0091599D"/>
    <w:rsid w:val="00932065"/>
    <w:rsid w:val="0095673A"/>
    <w:rsid w:val="0098732B"/>
    <w:rsid w:val="009A6428"/>
    <w:rsid w:val="009B3C1A"/>
    <w:rsid w:val="009D7680"/>
    <w:rsid w:val="00A15CA0"/>
    <w:rsid w:val="00A333D8"/>
    <w:rsid w:val="00A37875"/>
    <w:rsid w:val="00A742A2"/>
    <w:rsid w:val="00A75909"/>
    <w:rsid w:val="00A868A7"/>
    <w:rsid w:val="00AB1A9D"/>
    <w:rsid w:val="00AB7F87"/>
    <w:rsid w:val="00B25F42"/>
    <w:rsid w:val="00B407F7"/>
    <w:rsid w:val="00B77C57"/>
    <w:rsid w:val="00BC2E58"/>
    <w:rsid w:val="00BD0970"/>
    <w:rsid w:val="00CC0961"/>
    <w:rsid w:val="00D85D20"/>
    <w:rsid w:val="00D87789"/>
    <w:rsid w:val="00DD7496"/>
    <w:rsid w:val="00DE7EA2"/>
    <w:rsid w:val="00E64F2E"/>
    <w:rsid w:val="00E717D2"/>
    <w:rsid w:val="00EA61A7"/>
    <w:rsid w:val="00ED353A"/>
    <w:rsid w:val="00FC3438"/>
    <w:rsid w:val="00FD1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4463A3"/>
  <w15:chartTrackingRefBased/>
  <w15:docId w15:val="{6E29AB49-7978-4659-B80B-4CB14890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E58"/>
    <w:rPr>
      <w:color w:val="0563C1" w:themeColor="hyperlink"/>
      <w:u w:val="single"/>
    </w:rPr>
  </w:style>
  <w:style w:type="character" w:customStyle="1" w:styleId="UnresolvedMention1">
    <w:name w:val="Unresolved Mention1"/>
    <w:basedOn w:val="DefaultParagraphFont"/>
    <w:uiPriority w:val="99"/>
    <w:semiHidden/>
    <w:unhideWhenUsed/>
    <w:rsid w:val="00BC2E58"/>
    <w:rPr>
      <w:color w:val="605E5C"/>
      <w:shd w:val="clear" w:color="auto" w:fill="E1DFDD"/>
    </w:rPr>
  </w:style>
  <w:style w:type="character" w:styleId="FollowedHyperlink">
    <w:name w:val="FollowedHyperlink"/>
    <w:basedOn w:val="DefaultParagraphFont"/>
    <w:uiPriority w:val="99"/>
    <w:semiHidden/>
    <w:unhideWhenUsed/>
    <w:rsid w:val="00FC3438"/>
    <w:rPr>
      <w:color w:val="954F72" w:themeColor="followedHyperlink"/>
      <w:u w:val="single"/>
    </w:rPr>
  </w:style>
  <w:style w:type="paragraph" w:styleId="ListParagraph">
    <w:name w:val="List Paragraph"/>
    <w:basedOn w:val="Normal"/>
    <w:uiPriority w:val="34"/>
    <w:qFormat/>
    <w:rsid w:val="007018EA"/>
    <w:pPr>
      <w:ind w:left="720"/>
      <w:contextualSpacing/>
    </w:pPr>
  </w:style>
  <w:style w:type="paragraph" w:styleId="Header">
    <w:name w:val="header"/>
    <w:basedOn w:val="Normal"/>
    <w:link w:val="HeaderChar"/>
    <w:uiPriority w:val="99"/>
    <w:unhideWhenUsed/>
    <w:rsid w:val="008A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6FE"/>
  </w:style>
  <w:style w:type="paragraph" w:styleId="Footer">
    <w:name w:val="footer"/>
    <w:basedOn w:val="Normal"/>
    <w:link w:val="FooterChar"/>
    <w:uiPriority w:val="99"/>
    <w:unhideWhenUsed/>
    <w:rsid w:val="008A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6FE"/>
  </w:style>
  <w:style w:type="table" w:styleId="TableGrid">
    <w:name w:val="Table Grid"/>
    <w:basedOn w:val="TableNormal"/>
    <w:uiPriority w:val="39"/>
    <w:rsid w:val="00A7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48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87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2B"/>
    <w:rPr>
      <w:rFonts w:ascii="Segoe UI" w:hAnsi="Segoe UI" w:cs="Segoe UI"/>
      <w:sz w:val="18"/>
      <w:szCs w:val="18"/>
    </w:rPr>
  </w:style>
  <w:style w:type="paragraph" w:customStyle="1" w:styleId="xmsolistparagraph">
    <w:name w:val="x_msolistparagraph"/>
    <w:basedOn w:val="Normal"/>
    <w:rsid w:val="00676A87"/>
    <w:pPr>
      <w:spacing w:after="0" w:line="240" w:lineRule="auto"/>
      <w:ind w:left="72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298">
      <w:bodyDiv w:val="1"/>
      <w:marLeft w:val="0"/>
      <w:marRight w:val="0"/>
      <w:marTop w:val="0"/>
      <w:marBottom w:val="0"/>
      <w:divBdr>
        <w:top w:val="none" w:sz="0" w:space="0" w:color="auto"/>
        <w:left w:val="none" w:sz="0" w:space="0" w:color="auto"/>
        <w:bottom w:val="none" w:sz="0" w:space="0" w:color="auto"/>
        <w:right w:val="none" w:sz="0" w:space="0" w:color="auto"/>
      </w:divBdr>
    </w:div>
    <w:div w:id="70738119">
      <w:bodyDiv w:val="1"/>
      <w:marLeft w:val="0"/>
      <w:marRight w:val="0"/>
      <w:marTop w:val="0"/>
      <w:marBottom w:val="0"/>
      <w:divBdr>
        <w:top w:val="none" w:sz="0" w:space="0" w:color="auto"/>
        <w:left w:val="none" w:sz="0" w:space="0" w:color="auto"/>
        <w:bottom w:val="none" w:sz="0" w:space="0" w:color="auto"/>
        <w:right w:val="none" w:sz="0" w:space="0" w:color="auto"/>
      </w:divBdr>
    </w:div>
    <w:div w:id="178006304">
      <w:bodyDiv w:val="1"/>
      <w:marLeft w:val="0"/>
      <w:marRight w:val="0"/>
      <w:marTop w:val="0"/>
      <w:marBottom w:val="0"/>
      <w:divBdr>
        <w:top w:val="none" w:sz="0" w:space="0" w:color="auto"/>
        <w:left w:val="none" w:sz="0" w:space="0" w:color="auto"/>
        <w:bottom w:val="none" w:sz="0" w:space="0" w:color="auto"/>
        <w:right w:val="none" w:sz="0" w:space="0" w:color="auto"/>
      </w:divBdr>
    </w:div>
    <w:div w:id="181432515">
      <w:bodyDiv w:val="1"/>
      <w:marLeft w:val="0"/>
      <w:marRight w:val="0"/>
      <w:marTop w:val="0"/>
      <w:marBottom w:val="0"/>
      <w:divBdr>
        <w:top w:val="none" w:sz="0" w:space="0" w:color="auto"/>
        <w:left w:val="none" w:sz="0" w:space="0" w:color="auto"/>
        <w:bottom w:val="none" w:sz="0" w:space="0" w:color="auto"/>
        <w:right w:val="none" w:sz="0" w:space="0" w:color="auto"/>
      </w:divBdr>
    </w:div>
    <w:div w:id="832722639">
      <w:bodyDiv w:val="1"/>
      <w:marLeft w:val="0"/>
      <w:marRight w:val="0"/>
      <w:marTop w:val="0"/>
      <w:marBottom w:val="0"/>
      <w:divBdr>
        <w:top w:val="none" w:sz="0" w:space="0" w:color="auto"/>
        <w:left w:val="none" w:sz="0" w:space="0" w:color="auto"/>
        <w:bottom w:val="none" w:sz="0" w:space="0" w:color="auto"/>
        <w:right w:val="none" w:sz="0" w:space="0" w:color="auto"/>
      </w:divBdr>
    </w:div>
    <w:div w:id="1660114118">
      <w:bodyDiv w:val="1"/>
      <w:marLeft w:val="0"/>
      <w:marRight w:val="0"/>
      <w:marTop w:val="0"/>
      <w:marBottom w:val="0"/>
      <w:divBdr>
        <w:top w:val="none" w:sz="0" w:space="0" w:color="auto"/>
        <w:left w:val="none" w:sz="0" w:space="0" w:color="auto"/>
        <w:bottom w:val="none" w:sz="0" w:space="0" w:color="auto"/>
        <w:right w:val="none" w:sz="0" w:space="0" w:color="auto"/>
      </w:divBdr>
    </w:div>
    <w:div w:id="1761756062">
      <w:bodyDiv w:val="1"/>
      <w:marLeft w:val="0"/>
      <w:marRight w:val="0"/>
      <w:marTop w:val="0"/>
      <w:marBottom w:val="0"/>
      <w:divBdr>
        <w:top w:val="none" w:sz="0" w:space="0" w:color="auto"/>
        <w:left w:val="none" w:sz="0" w:space="0" w:color="auto"/>
        <w:bottom w:val="none" w:sz="0" w:space="0" w:color="auto"/>
        <w:right w:val="none" w:sz="0" w:space="0" w:color="auto"/>
      </w:divBdr>
    </w:div>
    <w:div w:id="19894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CHSTCHMosu@act.gov.au" TargetMode="Externa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CHSTCHMosu@act.gov.au" TargetMode="Externa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STCHMosu@act.gov.au" TargetMode="Externa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Aus06</b:Tag>
    <b:SourceType>ElectronicSource</b:SourceType>
    <b:Guid>{84776686-56BD-42AF-A194-94892210944C}</b:Guid>
    <b:Title>Safe handover : Safe patients - Guidance on Clinical Handover For Clinicians and Managers</b:Title>
    <b:Year>2006</b:Year>
    <b:Author>
      <b:Author>
        <b:Corporate>Australian Medical Association</b:Corporate>
      </b:Author>
    </b:Author>
    <b:RefOrder>1</b:RefOrder>
  </b:Source>
</b:Sources>
</file>

<file path=customXml/itemProps1.xml><?xml version="1.0" encoding="utf-8"?>
<ds:datastoreItem xmlns:ds="http://schemas.openxmlformats.org/officeDocument/2006/customXml" ds:itemID="{26A7F535-28F3-40CB-8FE9-ADEADF28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Streitberg, Luke (Health)</dc:creator>
  <cp:keywords/>
  <dc:description/>
  <cp:lastModifiedBy>Streitberg, Luke (Health)</cp:lastModifiedBy>
  <cp:revision>2</cp:revision>
  <cp:lastPrinted>2020-02-06T00:23:00Z</cp:lastPrinted>
  <dcterms:created xsi:type="dcterms:W3CDTF">2022-02-15T22:43:00Z</dcterms:created>
  <dcterms:modified xsi:type="dcterms:W3CDTF">2022-02-15T22:43:00Z</dcterms:modified>
</cp:coreProperties>
</file>